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4F9E" w14:textId="3811FD4B" w:rsidR="00DF12F1" w:rsidRDefault="00A1483C">
      <w:pPr>
        <w:suppressAutoHyphens/>
        <w:spacing w:after="0" w:line="240" w:lineRule="auto"/>
        <w:jc w:val="center"/>
        <w:rPr>
          <w:rFonts w:ascii="Calibri" w:eastAsia="Calibri" w:hAnsi="Calibri" w:cs="Calibri"/>
          <w:b/>
          <w:color w:val="262626"/>
          <w:sz w:val="32"/>
        </w:rPr>
      </w:pPr>
      <w:r>
        <w:rPr>
          <w:rFonts w:ascii="Arial" w:eastAsia="Arial" w:hAnsi="Arial" w:cs="Arial"/>
          <w:color w:val="262626"/>
          <w:sz w:val="48"/>
        </w:rPr>
        <w:t xml:space="preserve"> </w:t>
      </w:r>
      <w:r w:rsidR="00A27F09">
        <w:rPr>
          <w:rFonts w:ascii="Calibri" w:eastAsia="Calibri" w:hAnsi="Calibri" w:cs="Calibri"/>
          <w:b/>
          <w:color w:val="262626"/>
          <w:sz w:val="32"/>
        </w:rPr>
        <w:t>MINUTES</w:t>
      </w:r>
      <w:r>
        <w:rPr>
          <w:rFonts w:ascii="Calibri" w:eastAsia="Calibri" w:hAnsi="Calibri" w:cs="Calibri"/>
          <w:b/>
          <w:color w:val="262626"/>
          <w:sz w:val="32"/>
        </w:rPr>
        <w:br/>
        <w:t>UNITY OF LOUISVILLE</w:t>
      </w:r>
      <w:r w:rsidR="00BB7312">
        <w:rPr>
          <w:rFonts w:ascii="Calibri" w:eastAsia="Calibri" w:hAnsi="Calibri" w:cs="Calibri"/>
          <w:b/>
          <w:color w:val="262626"/>
          <w:sz w:val="32"/>
        </w:rPr>
        <w:t xml:space="preserve"> </w:t>
      </w:r>
    </w:p>
    <w:p w14:paraId="5E380F87" w14:textId="77777777" w:rsidR="00DF12F1" w:rsidRDefault="00BB7312">
      <w:pPr>
        <w:suppressAutoHyphens/>
        <w:spacing w:after="0" w:line="240" w:lineRule="auto"/>
        <w:jc w:val="center"/>
        <w:rPr>
          <w:rFonts w:ascii="Calibri" w:eastAsia="Calibri" w:hAnsi="Calibri" w:cs="Calibri"/>
          <w:b/>
          <w:color w:val="262626"/>
          <w:sz w:val="32"/>
        </w:rPr>
      </w:pPr>
      <w:r>
        <w:rPr>
          <w:rFonts w:ascii="Calibri" w:eastAsia="Calibri" w:hAnsi="Calibri" w:cs="Calibri"/>
          <w:b/>
          <w:color w:val="262626"/>
          <w:sz w:val="32"/>
        </w:rPr>
        <w:t>April 10</w:t>
      </w:r>
      <w:r w:rsidR="00477B91">
        <w:rPr>
          <w:rFonts w:ascii="Calibri" w:eastAsia="Calibri" w:hAnsi="Calibri" w:cs="Calibri"/>
          <w:b/>
          <w:color w:val="262626"/>
          <w:sz w:val="32"/>
        </w:rPr>
        <w:t>, 202</w:t>
      </w:r>
      <w:r w:rsidR="00542DB9">
        <w:rPr>
          <w:rFonts w:ascii="Calibri" w:eastAsia="Calibri" w:hAnsi="Calibri" w:cs="Calibri"/>
          <w:b/>
          <w:color w:val="262626"/>
          <w:sz w:val="32"/>
        </w:rPr>
        <w:t>2</w:t>
      </w:r>
      <w:r w:rsidR="00A1483C">
        <w:rPr>
          <w:rFonts w:ascii="Calibri" w:eastAsia="Calibri" w:hAnsi="Calibri" w:cs="Calibri"/>
          <w:b/>
          <w:color w:val="262626"/>
          <w:sz w:val="32"/>
        </w:rPr>
        <w:t xml:space="preserve"> </w:t>
      </w:r>
    </w:p>
    <w:p w14:paraId="27B8918D" w14:textId="77777777" w:rsidR="00DF12F1" w:rsidRDefault="00BB7312">
      <w:pPr>
        <w:suppressAutoHyphens/>
        <w:spacing w:after="0" w:line="240" w:lineRule="auto"/>
        <w:jc w:val="center"/>
        <w:rPr>
          <w:rFonts w:ascii="Times New Roman" w:eastAsia="Times New Roman" w:hAnsi="Times New Roman" w:cs="Times New Roman"/>
          <w:color w:val="00000A"/>
          <w:sz w:val="24"/>
        </w:rPr>
      </w:pPr>
      <w:r>
        <w:rPr>
          <w:rFonts w:ascii="Calibri" w:eastAsia="Calibri" w:hAnsi="Calibri" w:cs="Calibri"/>
          <w:color w:val="262626"/>
          <w:sz w:val="32"/>
        </w:rPr>
        <w:t>ANNUAL MEETING 12:</w:t>
      </w:r>
      <w:r w:rsidR="00477B91">
        <w:rPr>
          <w:rFonts w:ascii="Calibri" w:eastAsia="Calibri" w:hAnsi="Calibri" w:cs="Calibri"/>
          <w:color w:val="262626"/>
          <w:sz w:val="32"/>
        </w:rPr>
        <w:t>30</w:t>
      </w:r>
      <w:r>
        <w:rPr>
          <w:rFonts w:ascii="Calibri" w:eastAsia="Calibri" w:hAnsi="Calibri" w:cs="Calibri"/>
          <w:color w:val="262626"/>
          <w:sz w:val="32"/>
        </w:rPr>
        <w:t xml:space="preserve"> pm</w:t>
      </w:r>
      <w:r w:rsidR="00477B91">
        <w:rPr>
          <w:rFonts w:ascii="Calibri" w:eastAsia="Calibri" w:hAnsi="Calibri" w:cs="Calibri"/>
          <w:color w:val="262626"/>
          <w:sz w:val="32"/>
        </w:rPr>
        <w:t xml:space="preserve"> – </w:t>
      </w:r>
      <w:r>
        <w:rPr>
          <w:rFonts w:ascii="Calibri" w:eastAsia="Calibri" w:hAnsi="Calibri" w:cs="Calibri"/>
          <w:color w:val="262626"/>
          <w:sz w:val="32"/>
        </w:rPr>
        <w:t>2:</w:t>
      </w:r>
      <w:r w:rsidR="00477B91">
        <w:rPr>
          <w:rFonts w:ascii="Calibri" w:eastAsia="Calibri" w:hAnsi="Calibri" w:cs="Calibri"/>
          <w:color w:val="262626"/>
          <w:sz w:val="32"/>
        </w:rPr>
        <w:t>0</w:t>
      </w:r>
      <w:r w:rsidR="00A1483C">
        <w:rPr>
          <w:rFonts w:ascii="Calibri" w:eastAsia="Calibri" w:hAnsi="Calibri" w:cs="Calibri"/>
          <w:color w:val="262626"/>
          <w:sz w:val="32"/>
        </w:rPr>
        <w:t>0 pm</w:t>
      </w:r>
    </w:p>
    <w:p w14:paraId="6EB48A16" w14:textId="77777777" w:rsidR="00DF12F1" w:rsidRDefault="00A1483C">
      <w:pPr>
        <w:suppressAutoHyphens/>
        <w:spacing w:after="75" w:line="312" w:lineRule="auto"/>
        <w:jc w:val="center"/>
        <w:rPr>
          <w:rFonts w:ascii="Constantia" w:eastAsia="Constantia" w:hAnsi="Constantia" w:cs="Constantia"/>
          <w:color w:val="333333"/>
        </w:rPr>
      </w:pPr>
      <w:r>
        <w:rPr>
          <w:rFonts w:ascii="Constantia" w:eastAsia="Constantia" w:hAnsi="Constantia" w:cs="Constantia"/>
          <w:b/>
          <w:color w:val="333333"/>
        </w:rPr>
        <w:t>Vision Statement:</w:t>
      </w:r>
      <w:r>
        <w:rPr>
          <w:rFonts w:ascii="Constantia" w:eastAsia="Constantia" w:hAnsi="Constantia" w:cs="Constantia"/>
          <w:color w:val="333333"/>
        </w:rPr>
        <w:t> </w:t>
      </w:r>
      <w:r>
        <w:rPr>
          <w:rFonts w:ascii="Constantia" w:eastAsia="Constantia" w:hAnsi="Constantia" w:cs="Constantia"/>
          <w:color w:val="333333"/>
        </w:rPr>
        <w:br/>
        <w:t>Unity of Louisville is an inclusive, prosperous, compassionate community celebrating Oneness and infinite possibilities.</w:t>
      </w:r>
      <w:r>
        <w:rPr>
          <w:rFonts w:ascii="Constantia" w:eastAsia="Constantia" w:hAnsi="Constantia" w:cs="Constantia"/>
          <w:b/>
          <w:color w:val="333333"/>
        </w:rPr>
        <w:br/>
        <w:t>Mission Statement</w:t>
      </w:r>
      <w:r>
        <w:rPr>
          <w:rFonts w:ascii="Constantia" w:eastAsia="Constantia" w:hAnsi="Constantia" w:cs="Constantia"/>
          <w:b/>
          <w:color w:val="333333"/>
        </w:rPr>
        <w:br/>
      </w:r>
      <w:r>
        <w:rPr>
          <w:rFonts w:ascii="Constantia" w:eastAsia="Constantia" w:hAnsi="Constantia" w:cs="Constantia"/>
          <w:color w:val="333333"/>
        </w:rPr>
        <w:t> We transform ourselves and the world through Love.</w:t>
      </w:r>
    </w:p>
    <w:p w14:paraId="07AADD53" w14:textId="5D4B8D3B"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Call to Order</w:t>
      </w:r>
      <w:r w:rsidR="00182764">
        <w:rPr>
          <w:rFonts w:ascii="Georgia" w:eastAsia="Georgia" w:hAnsi="Georgia" w:cs="Georgia"/>
          <w:b/>
          <w:color w:val="262626"/>
          <w:sz w:val="24"/>
        </w:rPr>
        <w:t xml:space="preserve"> – Dave Fralick</w:t>
      </w:r>
    </w:p>
    <w:p w14:paraId="3675EB66" w14:textId="20232B68" w:rsidR="006803C9" w:rsidRPr="006803C9" w:rsidRDefault="006803C9">
      <w:pPr>
        <w:suppressAutoHyphens/>
        <w:spacing w:after="0" w:line="240" w:lineRule="auto"/>
        <w:rPr>
          <w:rFonts w:ascii="Georgia" w:eastAsia="Georgia" w:hAnsi="Georgia" w:cs="Georgia"/>
          <w:bCs/>
          <w:color w:val="262626"/>
          <w:sz w:val="24"/>
        </w:rPr>
      </w:pPr>
      <w:r w:rsidRPr="006803C9">
        <w:rPr>
          <w:rFonts w:ascii="Georgia" w:eastAsia="Georgia" w:hAnsi="Georgia" w:cs="Georgia"/>
          <w:bCs/>
          <w:color w:val="262626"/>
          <w:sz w:val="24"/>
        </w:rPr>
        <w:t>12:45</w:t>
      </w:r>
    </w:p>
    <w:p w14:paraId="40F9728C" w14:textId="77777777" w:rsidR="00DF12F1" w:rsidRDefault="00DF12F1">
      <w:pPr>
        <w:suppressAutoHyphens/>
        <w:spacing w:after="0" w:line="240" w:lineRule="auto"/>
        <w:rPr>
          <w:rFonts w:ascii="Georgia" w:eastAsia="Georgia" w:hAnsi="Georgia" w:cs="Georgia"/>
          <w:b/>
          <w:color w:val="262626"/>
          <w:sz w:val="24"/>
        </w:rPr>
      </w:pPr>
    </w:p>
    <w:p w14:paraId="3CAC43F2" w14:textId="77777777" w:rsidR="00DF12F1" w:rsidRDefault="00A1483C">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Opening Prayer &amp; Meditation</w:t>
      </w:r>
      <w:r w:rsidR="00182764">
        <w:rPr>
          <w:rFonts w:ascii="Georgia" w:eastAsia="Georgia" w:hAnsi="Georgia" w:cs="Georgia"/>
          <w:b/>
          <w:color w:val="262626"/>
          <w:sz w:val="24"/>
        </w:rPr>
        <w:t xml:space="preserve"> – Raamesie Umandavi</w:t>
      </w:r>
    </w:p>
    <w:p w14:paraId="37B761A6" w14:textId="77777777" w:rsidR="00971AD3" w:rsidRDefault="00971AD3">
      <w:pPr>
        <w:suppressAutoHyphens/>
        <w:spacing w:after="0" w:line="240" w:lineRule="auto"/>
        <w:rPr>
          <w:rFonts w:ascii="Georgia" w:eastAsia="Georgia" w:hAnsi="Georgia" w:cs="Georgia"/>
          <w:b/>
          <w:color w:val="262626"/>
          <w:sz w:val="24"/>
        </w:rPr>
      </w:pPr>
    </w:p>
    <w:p w14:paraId="1129E2C4" w14:textId="69E22D37" w:rsidR="00971AD3" w:rsidRDefault="00BB731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Review of the Meeting Guidelines</w:t>
      </w:r>
      <w:r w:rsidR="00182764">
        <w:rPr>
          <w:rFonts w:ascii="Georgia" w:eastAsia="Georgia" w:hAnsi="Georgia" w:cs="Georgia"/>
          <w:b/>
          <w:color w:val="262626"/>
          <w:sz w:val="24"/>
        </w:rPr>
        <w:t xml:space="preserve"> – Liz Nussbaum</w:t>
      </w:r>
    </w:p>
    <w:p w14:paraId="24ED7E15" w14:textId="03353938" w:rsidR="002366AE" w:rsidRDefault="002366AE">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Parliamentarian: Chuck Fulner</w:t>
      </w:r>
    </w:p>
    <w:p w14:paraId="0EED3B4B" w14:textId="77777777" w:rsidR="00DF12F1" w:rsidRDefault="00DF12F1">
      <w:pPr>
        <w:suppressAutoHyphens/>
        <w:spacing w:after="0" w:line="240" w:lineRule="auto"/>
        <w:rPr>
          <w:rFonts w:ascii="Times New Roman" w:eastAsia="Times New Roman" w:hAnsi="Times New Roman" w:cs="Times New Roman"/>
          <w:color w:val="00000A"/>
          <w:sz w:val="24"/>
        </w:rPr>
      </w:pPr>
    </w:p>
    <w:p w14:paraId="3E0867AA" w14:textId="1014F3EC" w:rsidR="00DF12F1" w:rsidRDefault="00BB731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Board Member Introductions</w:t>
      </w:r>
      <w:r w:rsidR="00182764">
        <w:rPr>
          <w:rFonts w:ascii="Georgia" w:eastAsia="Georgia" w:hAnsi="Georgia" w:cs="Georgia"/>
          <w:b/>
          <w:color w:val="262626"/>
          <w:sz w:val="24"/>
        </w:rPr>
        <w:t xml:space="preserve"> – Christy Hendon</w:t>
      </w:r>
    </w:p>
    <w:p w14:paraId="0EDE6B65" w14:textId="60097B7D" w:rsidR="006009A4" w:rsidRPr="006009A4" w:rsidRDefault="006009A4" w:rsidP="006009A4">
      <w:pPr>
        <w:pStyle w:val="ListParagraph"/>
        <w:numPr>
          <w:ilvl w:val="0"/>
          <w:numId w:val="5"/>
        </w:numPr>
        <w:suppressAutoHyphens/>
        <w:spacing w:after="0" w:line="240" w:lineRule="auto"/>
        <w:rPr>
          <w:rFonts w:ascii="Georgia" w:eastAsia="Georgia" w:hAnsi="Georgia" w:cs="Georgia"/>
          <w:bCs/>
          <w:color w:val="262626"/>
          <w:sz w:val="24"/>
        </w:rPr>
      </w:pPr>
      <w:r w:rsidRPr="006009A4">
        <w:rPr>
          <w:rFonts w:ascii="Georgia" w:eastAsia="Georgia" w:hAnsi="Georgia" w:cs="Georgia"/>
          <w:bCs/>
          <w:color w:val="262626"/>
          <w:sz w:val="24"/>
        </w:rPr>
        <w:t>President: Dave Fralick</w:t>
      </w:r>
    </w:p>
    <w:p w14:paraId="66D35B40" w14:textId="1FCCE45C" w:rsidR="006009A4" w:rsidRPr="006009A4" w:rsidRDefault="006009A4" w:rsidP="006009A4">
      <w:pPr>
        <w:pStyle w:val="ListParagraph"/>
        <w:numPr>
          <w:ilvl w:val="0"/>
          <w:numId w:val="5"/>
        </w:numPr>
        <w:suppressAutoHyphens/>
        <w:spacing w:after="0" w:line="240" w:lineRule="auto"/>
        <w:rPr>
          <w:rFonts w:ascii="Georgia" w:eastAsia="Georgia" w:hAnsi="Georgia" w:cs="Georgia"/>
          <w:bCs/>
          <w:color w:val="262626"/>
          <w:sz w:val="24"/>
        </w:rPr>
      </w:pPr>
      <w:r w:rsidRPr="006009A4">
        <w:rPr>
          <w:rFonts w:ascii="Georgia" w:eastAsia="Georgia" w:hAnsi="Georgia" w:cs="Georgia"/>
          <w:bCs/>
          <w:color w:val="262626"/>
          <w:sz w:val="24"/>
        </w:rPr>
        <w:t>Vice President: Raamesie Umandavi</w:t>
      </w:r>
    </w:p>
    <w:p w14:paraId="12616129" w14:textId="7B25A8BA" w:rsidR="006009A4" w:rsidRPr="006009A4" w:rsidRDefault="006009A4" w:rsidP="006009A4">
      <w:pPr>
        <w:pStyle w:val="ListParagraph"/>
        <w:numPr>
          <w:ilvl w:val="0"/>
          <w:numId w:val="5"/>
        </w:numPr>
        <w:suppressAutoHyphens/>
        <w:spacing w:after="0" w:line="240" w:lineRule="auto"/>
        <w:rPr>
          <w:rFonts w:ascii="Georgia" w:eastAsia="Georgia" w:hAnsi="Georgia" w:cs="Georgia"/>
          <w:bCs/>
          <w:color w:val="262626"/>
          <w:sz w:val="24"/>
        </w:rPr>
      </w:pPr>
      <w:r w:rsidRPr="006009A4">
        <w:rPr>
          <w:rFonts w:ascii="Georgia" w:eastAsia="Georgia" w:hAnsi="Georgia" w:cs="Georgia"/>
          <w:bCs/>
          <w:color w:val="262626"/>
          <w:sz w:val="24"/>
        </w:rPr>
        <w:t>Treasurer: Todd Royer</w:t>
      </w:r>
    </w:p>
    <w:p w14:paraId="6EC6E4A0" w14:textId="52F54138" w:rsidR="006009A4" w:rsidRPr="006009A4" w:rsidRDefault="006009A4" w:rsidP="006009A4">
      <w:pPr>
        <w:pStyle w:val="ListParagraph"/>
        <w:numPr>
          <w:ilvl w:val="0"/>
          <w:numId w:val="5"/>
        </w:numPr>
        <w:suppressAutoHyphens/>
        <w:spacing w:after="0" w:line="240" w:lineRule="auto"/>
        <w:rPr>
          <w:rFonts w:ascii="Georgia" w:eastAsia="Georgia" w:hAnsi="Georgia" w:cs="Georgia"/>
          <w:bCs/>
          <w:color w:val="262626"/>
          <w:sz w:val="24"/>
        </w:rPr>
      </w:pPr>
      <w:r w:rsidRPr="006009A4">
        <w:rPr>
          <w:rFonts w:ascii="Georgia" w:eastAsia="Georgia" w:hAnsi="Georgia" w:cs="Georgia"/>
          <w:bCs/>
          <w:color w:val="262626"/>
          <w:sz w:val="24"/>
        </w:rPr>
        <w:t>Secretary: Liz Nussbaum</w:t>
      </w:r>
    </w:p>
    <w:p w14:paraId="25D3D5F1" w14:textId="28881B02" w:rsidR="006009A4" w:rsidRPr="006009A4" w:rsidRDefault="006009A4" w:rsidP="006009A4">
      <w:pPr>
        <w:pStyle w:val="ListParagraph"/>
        <w:numPr>
          <w:ilvl w:val="0"/>
          <w:numId w:val="5"/>
        </w:numPr>
        <w:suppressAutoHyphens/>
        <w:spacing w:after="0" w:line="240" w:lineRule="auto"/>
        <w:rPr>
          <w:rFonts w:ascii="Georgia" w:eastAsia="Georgia" w:hAnsi="Georgia" w:cs="Georgia"/>
          <w:bCs/>
          <w:color w:val="262626"/>
          <w:sz w:val="24"/>
        </w:rPr>
      </w:pPr>
      <w:r w:rsidRPr="006009A4">
        <w:rPr>
          <w:rFonts w:ascii="Georgia" w:eastAsia="Georgia" w:hAnsi="Georgia" w:cs="Georgia"/>
          <w:bCs/>
          <w:color w:val="262626"/>
          <w:sz w:val="24"/>
        </w:rPr>
        <w:t>Member at large: Matt Bowman</w:t>
      </w:r>
    </w:p>
    <w:p w14:paraId="0880F485" w14:textId="7202A35F" w:rsidR="006009A4" w:rsidRPr="006009A4" w:rsidRDefault="006009A4" w:rsidP="006009A4">
      <w:pPr>
        <w:pStyle w:val="ListParagraph"/>
        <w:numPr>
          <w:ilvl w:val="0"/>
          <w:numId w:val="5"/>
        </w:numPr>
        <w:suppressAutoHyphens/>
        <w:spacing w:after="0" w:line="240" w:lineRule="auto"/>
        <w:rPr>
          <w:rFonts w:ascii="Georgia" w:eastAsia="Georgia" w:hAnsi="Georgia" w:cs="Georgia"/>
          <w:bCs/>
          <w:color w:val="262626"/>
          <w:sz w:val="24"/>
        </w:rPr>
      </w:pPr>
      <w:r w:rsidRPr="006009A4">
        <w:rPr>
          <w:rFonts w:ascii="Georgia" w:eastAsia="Georgia" w:hAnsi="Georgia" w:cs="Georgia"/>
          <w:bCs/>
          <w:color w:val="262626"/>
          <w:sz w:val="24"/>
        </w:rPr>
        <w:t>Member at large: Christy Hendon</w:t>
      </w:r>
    </w:p>
    <w:p w14:paraId="6A4268FF" w14:textId="110B3F13" w:rsidR="006009A4" w:rsidRPr="006009A4" w:rsidRDefault="006009A4" w:rsidP="006009A4">
      <w:pPr>
        <w:pStyle w:val="ListParagraph"/>
        <w:numPr>
          <w:ilvl w:val="0"/>
          <w:numId w:val="5"/>
        </w:numPr>
        <w:suppressAutoHyphens/>
        <w:spacing w:after="0" w:line="240" w:lineRule="auto"/>
        <w:rPr>
          <w:rFonts w:ascii="Georgia" w:eastAsia="Georgia" w:hAnsi="Georgia" w:cs="Georgia"/>
          <w:bCs/>
          <w:color w:val="262626"/>
          <w:sz w:val="24"/>
        </w:rPr>
      </w:pPr>
      <w:r w:rsidRPr="006009A4">
        <w:rPr>
          <w:rFonts w:ascii="Georgia" w:eastAsia="Georgia" w:hAnsi="Georgia" w:cs="Georgia"/>
          <w:bCs/>
          <w:color w:val="262626"/>
          <w:sz w:val="24"/>
        </w:rPr>
        <w:t>2 alternate positions vacant</w:t>
      </w:r>
    </w:p>
    <w:p w14:paraId="637DC02B" w14:textId="77777777" w:rsidR="008901AF" w:rsidRDefault="008901AF">
      <w:pPr>
        <w:suppressAutoHyphens/>
        <w:spacing w:after="0" w:line="240" w:lineRule="auto"/>
        <w:rPr>
          <w:rFonts w:ascii="Georgia" w:eastAsia="Georgia" w:hAnsi="Georgia" w:cs="Georgia"/>
          <w:b/>
          <w:color w:val="262626"/>
          <w:sz w:val="24"/>
        </w:rPr>
      </w:pPr>
    </w:p>
    <w:p w14:paraId="6A422289" w14:textId="14B08192" w:rsidR="008901AF" w:rsidRDefault="00BB7312" w:rsidP="008901A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Approval of 2021 Annual Meeting Minutes</w:t>
      </w:r>
      <w:r w:rsidR="00D332B5">
        <w:rPr>
          <w:rFonts w:ascii="Georgia" w:eastAsia="Georgia" w:hAnsi="Georgia" w:cs="Georgia"/>
          <w:b/>
          <w:color w:val="262626"/>
          <w:sz w:val="24"/>
        </w:rPr>
        <w:t xml:space="preserve"> </w:t>
      </w:r>
    </w:p>
    <w:p w14:paraId="107C24C0" w14:textId="17430F09" w:rsidR="006009A4" w:rsidRPr="00154232" w:rsidRDefault="006009A4" w:rsidP="006009A4">
      <w:pPr>
        <w:suppressAutoHyphens/>
        <w:spacing w:after="0" w:line="240" w:lineRule="auto"/>
        <w:rPr>
          <w:rFonts w:ascii="Georgia" w:eastAsia="Georgia" w:hAnsi="Georgia" w:cs="Georgia"/>
          <w:bCs/>
          <w:color w:val="262626"/>
          <w:sz w:val="24"/>
        </w:rPr>
      </w:pPr>
      <w:r w:rsidRPr="008E6732">
        <w:rPr>
          <w:rFonts w:ascii="Georgia" w:eastAsia="Georgia" w:hAnsi="Georgia" w:cs="Georgia"/>
          <w:b/>
          <w:i/>
          <w:iCs/>
          <w:color w:val="262626"/>
          <w:sz w:val="24"/>
        </w:rPr>
        <w:t xml:space="preserve">Motion to approve </w:t>
      </w:r>
      <w:r>
        <w:rPr>
          <w:rFonts w:ascii="Georgia" w:eastAsia="Georgia" w:hAnsi="Georgia" w:cs="Georgia"/>
          <w:b/>
          <w:i/>
          <w:iCs/>
          <w:color w:val="262626"/>
          <w:sz w:val="24"/>
        </w:rPr>
        <w:t>minutes</w:t>
      </w:r>
      <w:r w:rsidRPr="00154232">
        <w:rPr>
          <w:rFonts w:ascii="Georgia" w:eastAsia="Georgia" w:hAnsi="Georgia" w:cs="Georgia"/>
          <w:bCs/>
          <w:color w:val="262626"/>
          <w:sz w:val="24"/>
        </w:rPr>
        <w:t xml:space="preserve">: </w:t>
      </w:r>
      <w:r w:rsidR="002366AE">
        <w:rPr>
          <w:rFonts w:ascii="Georgia" w:eastAsia="Georgia" w:hAnsi="Georgia" w:cs="Georgia"/>
          <w:bCs/>
          <w:color w:val="262626"/>
          <w:sz w:val="24"/>
        </w:rPr>
        <w:t>Deanna O’Daniels</w:t>
      </w:r>
    </w:p>
    <w:p w14:paraId="059A873D" w14:textId="02A47DBA" w:rsidR="006009A4" w:rsidRDefault="006009A4" w:rsidP="006009A4">
      <w:pPr>
        <w:suppressAutoHyphens/>
        <w:spacing w:after="0" w:line="240" w:lineRule="auto"/>
        <w:rPr>
          <w:rFonts w:ascii="Georgia" w:eastAsia="Georgia" w:hAnsi="Georgia" w:cs="Georgia"/>
          <w:bCs/>
          <w:color w:val="262626"/>
          <w:sz w:val="24"/>
        </w:rPr>
      </w:pPr>
      <w:r w:rsidRPr="00154232">
        <w:rPr>
          <w:rFonts w:ascii="Georgia" w:eastAsia="Georgia" w:hAnsi="Georgia" w:cs="Georgia"/>
          <w:bCs/>
          <w:color w:val="262626"/>
          <w:sz w:val="24"/>
        </w:rPr>
        <w:t>2</w:t>
      </w:r>
      <w:r w:rsidRPr="00154232">
        <w:rPr>
          <w:rFonts w:ascii="Georgia" w:eastAsia="Georgia" w:hAnsi="Georgia" w:cs="Georgia"/>
          <w:bCs/>
          <w:color w:val="262626"/>
          <w:sz w:val="24"/>
          <w:vertAlign w:val="superscript"/>
        </w:rPr>
        <w:t>nd</w:t>
      </w:r>
      <w:r w:rsidRPr="00154232">
        <w:rPr>
          <w:rFonts w:ascii="Georgia" w:eastAsia="Georgia" w:hAnsi="Georgia" w:cs="Georgia"/>
          <w:bCs/>
          <w:color w:val="262626"/>
          <w:sz w:val="24"/>
        </w:rPr>
        <w:t xml:space="preserve">: </w:t>
      </w:r>
      <w:r w:rsidR="002366AE">
        <w:rPr>
          <w:rFonts w:ascii="Georgia" w:eastAsia="Georgia" w:hAnsi="Georgia" w:cs="Georgia"/>
          <w:bCs/>
          <w:color w:val="262626"/>
          <w:sz w:val="24"/>
        </w:rPr>
        <w:t>Faith Hoover</w:t>
      </w:r>
    </w:p>
    <w:p w14:paraId="7B77F78C" w14:textId="15327276" w:rsidR="002366AE" w:rsidRDefault="002366AE" w:rsidP="006009A4">
      <w:pPr>
        <w:suppressAutoHyphens/>
        <w:spacing w:after="0" w:line="240" w:lineRule="auto"/>
        <w:rPr>
          <w:rFonts w:ascii="Georgia" w:eastAsia="Georgia" w:hAnsi="Georgia" w:cs="Georgia"/>
          <w:bCs/>
          <w:color w:val="262626"/>
          <w:sz w:val="24"/>
        </w:rPr>
      </w:pPr>
      <w:r>
        <w:rPr>
          <w:rFonts w:ascii="Georgia" w:eastAsia="Georgia" w:hAnsi="Georgia" w:cs="Georgia"/>
          <w:bCs/>
          <w:color w:val="262626"/>
          <w:sz w:val="24"/>
        </w:rPr>
        <w:t>Unanimously approved</w:t>
      </w:r>
    </w:p>
    <w:p w14:paraId="0633D7B6" w14:textId="77777777" w:rsidR="00182764" w:rsidRDefault="00182764" w:rsidP="008901AF">
      <w:pPr>
        <w:suppressAutoHyphens/>
        <w:spacing w:after="0" w:line="240" w:lineRule="auto"/>
        <w:rPr>
          <w:rFonts w:ascii="Georgia" w:eastAsia="Georgia" w:hAnsi="Georgia" w:cs="Georgia"/>
          <w:b/>
          <w:color w:val="262626"/>
          <w:sz w:val="24"/>
        </w:rPr>
      </w:pPr>
    </w:p>
    <w:p w14:paraId="0DE710DA" w14:textId="0B0C75C8" w:rsidR="00182764" w:rsidRDefault="00182764" w:rsidP="008901AF">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Spiritual Leader Report – Raamesie Umandavi</w:t>
      </w:r>
    </w:p>
    <w:p w14:paraId="4025B3CE"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r w:rsidRPr="003B14D4">
        <w:rPr>
          <w:rFonts w:asciiTheme="majorHAnsi" w:hAnsiTheme="majorHAnsi" w:cstheme="majorHAnsi"/>
          <w:color w:val="000000"/>
        </w:rPr>
        <w:t>● It has been 6 months since Rev. Valerie Mansfield stepped down as interim minister in October 2021.</w:t>
      </w:r>
    </w:p>
    <w:p w14:paraId="016FC9DF"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r w:rsidRPr="003B14D4">
        <w:rPr>
          <w:rFonts w:asciiTheme="majorHAnsi" w:hAnsiTheme="majorHAnsi" w:cstheme="majorHAnsi"/>
          <w:color w:val="000000"/>
        </w:rPr>
        <w:t>● Volunteer engagement increased, with more involvement in the Sunday services (Daily Word readers, meditation, platformers, etc.). Three members of the board have been on the monthly rotation to platform.</w:t>
      </w:r>
    </w:p>
    <w:p w14:paraId="38A00FEF"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r w:rsidRPr="003B14D4">
        <w:rPr>
          <w:rFonts w:asciiTheme="majorHAnsi" w:hAnsiTheme="majorHAnsi" w:cstheme="majorHAnsi"/>
          <w:color w:val="000000"/>
        </w:rPr>
        <w:t>● Sunday service attendance averages about 60 people a week in the sanctuary.</w:t>
      </w:r>
    </w:p>
    <w:p w14:paraId="6F9005D6"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r w:rsidRPr="003B14D4">
        <w:rPr>
          <w:rFonts w:asciiTheme="majorHAnsi" w:hAnsiTheme="majorHAnsi" w:cstheme="majorHAnsi"/>
          <w:color w:val="000000"/>
        </w:rPr>
        <w:t>● We now have Sunday bulletins again, thanks to Matt Bowman who designs them and gets copies made and folded each week.</w:t>
      </w:r>
    </w:p>
    <w:p w14:paraId="033CC906" w14:textId="1B5A51B1" w:rsidR="003B14D4" w:rsidRPr="003B14D4" w:rsidRDefault="003B14D4" w:rsidP="003B14D4">
      <w:pPr>
        <w:pStyle w:val="NormalWeb"/>
        <w:spacing w:before="0" w:beforeAutospacing="0" w:after="0" w:afterAutospacing="0"/>
        <w:ind w:left="720"/>
        <w:rPr>
          <w:rFonts w:asciiTheme="majorHAnsi" w:hAnsiTheme="majorHAnsi" w:cstheme="majorHAnsi"/>
          <w:color w:val="000000"/>
        </w:rPr>
      </w:pPr>
      <w:r w:rsidRPr="003B14D4">
        <w:rPr>
          <w:rFonts w:asciiTheme="majorHAnsi" w:hAnsiTheme="majorHAnsi" w:cstheme="majorHAnsi"/>
          <w:color w:val="000000"/>
        </w:rPr>
        <w:t>● Alan Scherer recruited new ushers, after Melvin Jensen made his transition in January.</w:t>
      </w:r>
    </w:p>
    <w:p w14:paraId="45B8D654"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r w:rsidRPr="003B14D4">
        <w:rPr>
          <w:rFonts w:asciiTheme="majorHAnsi" w:hAnsiTheme="majorHAnsi" w:cstheme="majorHAnsi"/>
          <w:color w:val="000000"/>
        </w:rPr>
        <w:t>● Frank Nussbaum continues Energy Works via Zoom on the 2</w:t>
      </w:r>
      <w:r w:rsidRPr="003B14D4">
        <w:rPr>
          <w:rFonts w:asciiTheme="majorHAnsi" w:hAnsiTheme="majorHAnsi" w:cstheme="majorHAnsi"/>
          <w:color w:val="000000"/>
          <w:vertAlign w:val="superscript"/>
        </w:rPr>
        <w:t>nd</w:t>
      </w:r>
      <w:r w:rsidRPr="003B14D4">
        <w:rPr>
          <w:rFonts w:asciiTheme="majorHAnsi" w:hAnsiTheme="majorHAnsi" w:cstheme="majorHAnsi"/>
          <w:color w:val="000000"/>
        </w:rPr>
        <w:t xml:space="preserve"> Sunday.</w:t>
      </w:r>
    </w:p>
    <w:p w14:paraId="5F0334F2"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r w:rsidRPr="003B14D4">
        <w:rPr>
          <w:rFonts w:asciiTheme="majorHAnsi" w:hAnsiTheme="majorHAnsi" w:cstheme="majorHAnsi"/>
          <w:color w:val="000000"/>
        </w:rPr>
        <w:lastRenderedPageBreak/>
        <w:t>● The prayer chaplain program returned, thanks to Alan Scherer.  Rev. Gwen Moser provided the training.  </w:t>
      </w:r>
    </w:p>
    <w:p w14:paraId="19131F5A"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r w:rsidRPr="003B14D4">
        <w:rPr>
          <w:rFonts w:asciiTheme="majorHAnsi" w:hAnsiTheme="majorHAnsi" w:cstheme="majorHAnsi"/>
          <w:color w:val="000000"/>
        </w:rPr>
        <w:t>● Bree Goodwin joined the songleading team, adding not only a great voice but also her smile and vibrant energy to the Sunday services.</w:t>
      </w:r>
    </w:p>
    <w:p w14:paraId="0DA687B4"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r w:rsidRPr="003B14D4">
        <w:rPr>
          <w:rFonts w:asciiTheme="majorHAnsi" w:hAnsiTheme="majorHAnsi" w:cstheme="majorHAnsi"/>
          <w:color w:val="000000"/>
        </w:rPr>
        <w:t>● Phill and Lisa brought back "Music Under the Dome" concert series. March concert featured Tyrone Cotton and guitarist Stephen Couch. Native American musician Douglas Bluefeather scheduled in June.</w:t>
      </w:r>
    </w:p>
    <w:p w14:paraId="7D085F5D" w14:textId="1944666B" w:rsidR="00640759" w:rsidRPr="00640759" w:rsidRDefault="003B14D4" w:rsidP="00640759">
      <w:pPr>
        <w:pStyle w:val="NormalWeb"/>
        <w:spacing w:before="0" w:beforeAutospacing="0" w:after="0" w:afterAutospacing="0"/>
        <w:ind w:left="720"/>
        <w:rPr>
          <w:rFonts w:asciiTheme="majorHAnsi" w:hAnsiTheme="majorHAnsi" w:cstheme="majorHAnsi"/>
          <w:color w:val="000000"/>
        </w:rPr>
      </w:pPr>
      <w:r w:rsidRPr="003B14D4">
        <w:rPr>
          <w:rFonts w:asciiTheme="majorHAnsi" w:hAnsiTheme="majorHAnsi" w:cstheme="majorHAnsi"/>
          <w:color w:val="000000"/>
        </w:rPr>
        <w:t>● Highlights from our Youth &amp; Family department include a canoe trip, trunk-or-treat event, multi-cultural holiday program, a Valentine’s event and a couple of youth who participate in the Sunday service.</w:t>
      </w:r>
    </w:p>
    <w:p w14:paraId="72FCA93F" w14:textId="77777777" w:rsidR="003B14D4" w:rsidRPr="003B14D4" w:rsidRDefault="003B14D4" w:rsidP="003B14D4">
      <w:pPr>
        <w:pStyle w:val="NormalWeb"/>
        <w:spacing w:before="0" w:beforeAutospacing="0" w:after="0" w:afterAutospacing="0"/>
        <w:ind w:left="720"/>
        <w:rPr>
          <w:rFonts w:asciiTheme="majorHAnsi" w:hAnsiTheme="majorHAnsi" w:cstheme="majorHAnsi"/>
        </w:rPr>
      </w:pPr>
    </w:p>
    <w:p w14:paraId="261F41B0" w14:textId="30DC6C89" w:rsidR="00F834BD" w:rsidRDefault="00BB7312">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 xml:space="preserve">Financial </w:t>
      </w:r>
      <w:r w:rsidR="00971AD3">
        <w:rPr>
          <w:rFonts w:ascii="Georgia" w:eastAsia="Georgia" w:hAnsi="Georgia" w:cs="Georgia"/>
          <w:b/>
          <w:color w:val="262626"/>
          <w:sz w:val="24"/>
        </w:rPr>
        <w:t xml:space="preserve">Report </w:t>
      </w:r>
      <w:r w:rsidR="00C60705">
        <w:rPr>
          <w:rFonts w:ascii="Georgia" w:eastAsia="Georgia" w:hAnsi="Georgia" w:cs="Georgia"/>
          <w:b/>
          <w:color w:val="262626"/>
          <w:sz w:val="24"/>
        </w:rPr>
        <w:t>–</w:t>
      </w:r>
      <w:r w:rsidR="00971AD3">
        <w:rPr>
          <w:rFonts w:ascii="Georgia" w:eastAsia="Georgia" w:hAnsi="Georgia" w:cs="Georgia"/>
          <w:b/>
          <w:color w:val="262626"/>
          <w:sz w:val="24"/>
        </w:rPr>
        <w:t xml:space="preserve"> Todd</w:t>
      </w:r>
      <w:r w:rsidR="00182764">
        <w:rPr>
          <w:rFonts w:ascii="Georgia" w:eastAsia="Georgia" w:hAnsi="Georgia" w:cs="Georgia"/>
          <w:b/>
          <w:color w:val="262626"/>
          <w:sz w:val="24"/>
        </w:rPr>
        <w:t xml:space="preserve"> Royer</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4"/>
        <w:gridCol w:w="4071"/>
      </w:tblGrid>
      <w:tr w:rsidR="000450B6" w:rsidRPr="00F56EC7" w14:paraId="1A719257" w14:textId="77777777" w:rsidTr="00F56EC7">
        <w:trPr>
          <w:trHeight w:val="29"/>
        </w:trPr>
        <w:tc>
          <w:tcPr>
            <w:tcW w:w="5665" w:type="dxa"/>
            <w:gridSpan w:val="2"/>
            <w:tcMar>
              <w:top w:w="150" w:type="dxa"/>
              <w:left w:w="150" w:type="dxa"/>
              <w:bottom w:w="150" w:type="dxa"/>
              <w:right w:w="150" w:type="dxa"/>
            </w:tcMar>
            <w:hideMark/>
          </w:tcPr>
          <w:p w14:paraId="502CC9EB" w14:textId="446E7AF3" w:rsidR="000450B6" w:rsidRPr="00F56EC7" w:rsidRDefault="000450B6" w:rsidP="00294EE0">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sz w:val="20"/>
                <w:szCs w:val="20"/>
              </w:rPr>
              <w:t> 2021</w:t>
            </w:r>
            <w:r w:rsidR="00294EE0" w:rsidRPr="00F56EC7">
              <w:rPr>
                <w:rFonts w:asciiTheme="majorHAnsi" w:eastAsia="Times New Roman" w:hAnsiTheme="majorHAnsi" w:cstheme="majorHAnsi"/>
                <w:sz w:val="20"/>
                <w:szCs w:val="20"/>
              </w:rPr>
              <w:t xml:space="preserve"> </w:t>
            </w:r>
            <w:r w:rsidRPr="00F56EC7">
              <w:rPr>
                <w:rFonts w:asciiTheme="majorHAnsi" w:eastAsia="Times New Roman" w:hAnsiTheme="majorHAnsi" w:cstheme="majorHAnsi"/>
                <w:b/>
                <w:bCs/>
                <w:color w:val="000000"/>
                <w:sz w:val="20"/>
                <w:szCs w:val="20"/>
              </w:rPr>
              <w:t>Income</w:t>
            </w:r>
          </w:p>
        </w:tc>
      </w:tr>
      <w:tr w:rsidR="000E77F1" w:rsidRPr="00F56EC7" w14:paraId="339983D7" w14:textId="77777777" w:rsidTr="00F56EC7">
        <w:trPr>
          <w:trHeight w:val="20"/>
        </w:trPr>
        <w:tc>
          <w:tcPr>
            <w:tcW w:w="0" w:type="auto"/>
            <w:tcMar>
              <w:top w:w="150" w:type="dxa"/>
              <w:left w:w="150" w:type="dxa"/>
              <w:bottom w:w="150" w:type="dxa"/>
              <w:right w:w="150" w:type="dxa"/>
            </w:tcMar>
            <w:hideMark/>
          </w:tcPr>
          <w:p w14:paraId="52CB9B81" w14:textId="77777777" w:rsidR="000E77F1" w:rsidRPr="00F56EC7" w:rsidRDefault="000E77F1" w:rsidP="00110889">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Contributions</w:t>
            </w:r>
          </w:p>
        </w:tc>
        <w:tc>
          <w:tcPr>
            <w:tcW w:w="3873" w:type="dxa"/>
            <w:tcMar>
              <w:top w:w="150" w:type="dxa"/>
              <w:left w:w="150" w:type="dxa"/>
              <w:bottom w:w="150" w:type="dxa"/>
              <w:right w:w="150" w:type="dxa"/>
            </w:tcMar>
            <w:hideMark/>
          </w:tcPr>
          <w:p w14:paraId="6819748F" w14:textId="77777777" w:rsidR="000E77F1" w:rsidRPr="00F56EC7" w:rsidRDefault="000E77F1" w:rsidP="00110889">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$156,466</w:t>
            </w:r>
          </w:p>
        </w:tc>
      </w:tr>
      <w:tr w:rsidR="000E77F1" w:rsidRPr="00F56EC7" w14:paraId="18E1A210" w14:textId="77777777" w:rsidTr="00F56EC7">
        <w:trPr>
          <w:trHeight w:val="20"/>
        </w:trPr>
        <w:tc>
          <w:tcPr>
            <w:tcW w:w="0" w:type="auto"/>
            <w:tcMar>
              <w:top w:w="150" w:type="dxa"/>
              <w:left w:w="150" w:type="dxa"/>
              <w:bottom w:w="150" w:type="dxa"/>
              <w:right w:w="150" w:type="dxa"/>
            </w:tcMar>
            <w:hideMark/>
          </w:tcPr>
          <w:p w14:paraId="41DF1761" w14:textId="77777777" w:rsidR="000E77F1" w:rsidRPr="00F56EC7" w:rsidRDefault="000E77F1" w:rsidP="00110889">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Education</w:t>
            </w:r>
          </w:p>
        </w:tc>
        <w:tc>
          <w:tcPr>
            <w:tcW w:w="3873" w:type="dxa"/>
            <w:tcMar>
              <w:top w:w="150" w:type="dxa"/>
              <w:left w:w="150" w:type="dxa"/>
              <w:bottom w:w="150" w:type="dxa"/>
              <w:right w:w="150" w:type="dxa"/>
            </w:tcMar>
            <w:hideMark/>
          </w:tcPr>
          <w:p w14:paraId="2690B7A3" w14:textId="77777777" w:rsidR="000E77F1" w:rsidRPr="00F56EC7" w:rsidRDefault="000E77F1" w:rsidP="00110889">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$25,103</w:t>
            </w:r>
          </w:p>
        </w:tc>
      </w:tr>
      <w:tr w:rsidR="000E77F1" w:rsidRPr="00F56EC7" w14:paraId="50302391" w14:textId="77777777" w:rsidTr="00F56EC7">
        <w:trPr>
          <w:trHeight w:val="20"/>
        </w:trPr>
        <w:tc>
          <w:tcPr>
            <w:tcW w:w="0" w:type="auto"/>
            <w:tcMar>
              <w:top w:w="150" w:type="dxa"/>
              <w:left w:w="150" w:type="dxa"/>
              <w:bottom w:w="150" w:type="dxa"/>
              <w:right w:w="150" w:type="dxa"/>
            </w:tcMar>
            <w:hideMark/>
          </w:tcPr>
          <w:p w14:paraId="2A59A08E" w14:textId="77777777" w:rsidR="000E77F1" w:rsidRPr="00F56EC7" w:rsidRDefault="000E77F1" w:rsidP="00110889">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Events</w:t>
            </w:r>
          </w:p>
        </w:tc>
        <w:tc>
          <w:tcPr>
            <w:tcW w:w="3873" w:type="dxa"/>
            <w:tcMar>
              <w:top w:w="150" w:type="dxa"/>
              <w:left w:w="150" w:type="dxa"/>
              <w:bottom w:w="150" w:type="dxa"/>
              <w:right w:w="150" w:type="dxa"/>
            </w:tcMar>
            <w:hideMark/>
          </w:tcPr>
          <w:p w14:paraId="4B712F4B" w14:textId="77777777" w:rsidR="000E77F1" w:rsidRPr="00F56EC7" w:rsidRDefault="000E77F1" w:rsidP="00110889">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$3,138</w:t>
            </w:r>
          </w:p>
        </w:tc>
      </w:tr>
      <w:tr w:rsidR="000E77F1" w:rsidRPr="00F56EC7" w14:paraId="15AC538F" w14:textId="77777777" w:rsidTr="00F56EC7">
        <w:trPr>
          <w:trHeight w:val="20"/>
        </w:trPr>
        <w:tc>
          <w:tcPr>
            <w:tcW w:w="0" w:type="auto"/>
            <w:tcMar>
              <w:top w:w="150" w:type="dxa"/>
              <w:left w:w="150" w:type="dxa"/>
              <w:bottom w:w="150" w:type="dxa"/>
              <w:right w:w="150" w:type="dxa"/>
            </w:tcMar>
            <w:hideMark/>
          </w:tcPr>
          <w:p w14:paraId="3533D9A9" w14:textId="77777777" w:rsidR="000E77F1" w:rsidRPr="00F56EC7" w:rsidRDefault="000E77F1" w:rsidP="00110889">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Youth &amp; Family</w:t>
            </w:r>
          </w:p>
        </w:tc>
        <w:tc>
          <w:tcPr>
            <w:tcW w:w="3873" w:type="dxa"/>
            <w:tcMar>
              <w:top w:w="150" w:type="dxa"/>
              <w:left w:w="150" w:type="dxa"/>
              <w:bottom w:w="150" w:type="dxa"/>
              <w:right w:w="150" w:type="dxa"/>
            </w:tcMar>
            <w:hideMark/>
          </w:tcPr>
          <w:p w14:paraId="2131FC64" w14:textId="77777777" w:rsidR="000E77F1" w:rsidRPr="00F56EC7" w:rsidRDefault="000E77F1" w:rsidP="00110889">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$1,868</w:t>
            </w:r>
          </w:p>
        </w:tc>
      </w:tr>
      <w:tr w:rsidR="000E77F1" w:rsidRPr="00F56EC7" w14:paraId="03EBB3DA" w14:textId="77777777" w:rsidTr="00F56EC7">
        <w:trPr>
          <w:trHeight w:val="20"/>
        </w:trPr>
        <w:tc>
          <w:tcPr>
            <w:tcW w:w="0" w:type="auto"/>
            <w:tcMar>
              <w:top w:w="150" w:type="dxa"/>
              <w:left w:w="150" w:type="dxa"/>
              <w:bottom w:w="150" w:type="dxa"/>
              <w:right w:w="150" w:type="dxa"/>
            </w:tcMar>
            <w:hideMark/>
          </w:tcPr>
          <w:p w14:paraId="3419B6F5" w14:textId="77777777" w:rsidR="000E77F1" w:rsidRPr="00F56EC7" w:rsidRDefault="000E77F1" w:rsidP="00110889">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Misc.</w:t>
            </w:r>
          </w:p>
        </w:tc>
        <w:tc>
          <w:tcPr>
            <w:tcW w:w="3873" w:type="dxa"/>
            <w:tcMar>
              <w:top w:w="150" w:type="dxa"/>
              <w:left w:w="150" w:type="dxa"/>
              <w:bottom w:w="150" w:type="dxa"/>
              <w:right w:w="150" w:type="dxa"/>
            </w:tcMar>
            <w:hideMark/>
          </w:tcPr>
          <w:p w14:paraId="598CA6E6" w14:textId="77777777" w:rsidR="000E77F1" w:rsidRPr="00F56EC7" w:rsidRDefault="000E77F1" w:rsidP="00110889">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u w:val="single"/>
              </w:rPr>
              <w:t>$8,179</w:t>
            </w:r>
          </w:p>
        </w:tc>
      </w:tr>
      <w:tr w:rsidR="000E77F1" w:rsidRPr="00F56EC7" w14:paraId="4978BEE4" w14:textId="77777777" w:rsidTr="00F56EC7">
        <w:trPr>
          <w:trHeight w:val="20"/>
        </w:trPr>
        <w:tc>
          <w:tcPr>
            <w:tcW w:w="0" w:type="auto"/>
            <w:tcMar>
              <w:top w:w="150" w:type="dxa"/>
              <w:left w:w="150" w:type="dxa"/>
              <w:bottom w:w="150" w:type="dxa"/>
              <w:right w:w="150" w:type="dxa"/>
            </w:tcMar>
            <w:hideMark/>
          </w:tcPr>
          <w:p w14:paraId="5CF43053" w14:textId="77777777" w:rsidR="000E77F1" w:rsidRPr="00F56EC7" w:rsidRDefault="000E77F1" w:rsidP="00110889">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b/>
                <w:bCs/>
                <w:color w:val="000000"/>
                <w:sz w:val="20"/>
                <w:szCs w:val="20"/>
              </w:rPr>
              <w:t>Total Income</w:t>
            </w:r>
          </w:p>
        </w:tc>
        <w:tc>
          <w:tcPr>
            <w:tcW w:w="3873" w:type="dxa"/>
            <w:tcMar>
              <w:top w:w="150" w:type="dxa"/>
              <w:left w:w="150" w:type="dxa"/>
              <w:bottom w:w="150" w:type="dxa"/>
              <w:right w:w="150" w:type="dxa"/>
            </w:tcMar>
            <w:hideMark/>
          </w:tcPr>
          <w:p w14:paraId="1EEEC7EE" w14:textId="77777777" w:rsidR="000E77F1" w:rsidRPr="00F56EC7" w:rsidRDefault="000E77F1" w:rsidP="00110889">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b/>
                <w:bCs/>
                <w:color w:val="000000"/>
                <w:sz w:val="20"/>
                <w:szCs w:val="20"/>
              </w:rPr>
              <w:t>$194,755</w:t>
            </w:r>
          </w:p>
        </w:tc>
      </w:tr>
      <w:tr w:rsidR="000E77F1" w:rsidRPr="00F56EC7" w14:paraId="4DABD3B3" w14:textId="77777777" w:rsidTr="00F56EC7">
        <w:trPr>
          <w:trHeight w:val="20"/>
        </w:trPr>
        <w:tc>
          <w:tcPr>
            <w:tcW w:w="5665" w:type="dxa"/>
            <w:gridSpan w:val="2"/>
            <w:tcMar>
              <w:top w:w="150" w:type="dxa"/>
              <w:left w:w="150" w:type="dxa"/>
              <w:bottom w:w="150" w:type="dxa"/>
              <w:right w:w="150" w:type="dxa"/>
            </w:tcMar>
            <w:hideMark/>
          </w:tcPr>
          <w:p w14:paraId="0BF19347" w14:textId="77777777" w:rsidR="000E77F1" w:rsidRPr="00F56EC7" w:rsidRDefault="000E77F1" w:rsidP="00110889">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i/>
                <w:iCs/>
                <w:color w:val="000000"/>
                <w:sz w:val="20"/>
                <w:szCs w:val="20"/>
              </w:rPr>
              <w:t>[Excludes Payroll Protection Plan (PPP)]</w:t>
            </w:r>
          </w:p>
        </w:tc>
      </w:tr>
    </w:tbl>
    <w:p w14:paraId="133CA388" w14:textId="7647DA9D" w:rsidR="00110889" w:rsidRDefault="00110889">
      <w:pPr>
        <w:suppressAutoHyphens/>
        <w:spacing w:after="0" w:line="240" w:lineRule="auto"/>
        <w:rPr>
          <w:rFonts w:ascii="Georgia" w:eastAsia="Georgia" w:hAnsi="Georgia" w:cs="Georgia"/>
          <w:b/>
          <w:color w:val="262626"/>
          <w:sz w:val="24"/>
        </w:rPr>
      </w:pPr>
    </w:p>
    <w:p w14:paraId="3D9AA682" w14:textId="3E20CE8E" w:rsidR="000450B6" w:rsidRDefault="000450B6">
      <w:pPr>
        <w:suppressAutoHyphens/>
        <w:spacing w:after="0" w:line="240" w:lineRule="auto"/>
        <w:rPr>
          <w:rFonts w:ascii="Georgia" w:eastAsia="Georgia" w:hAnsi="Georgia" w:cs="Georgia"/>
          <w:b/>
          <w:color w:val="262626"/>
          <w:sz w:val="24"/>
        </w:rPr>
      </w:pPr>
      <w:r>
        <w:rPr>
          <w:noProof/>
        </w:rPr>
        <w:drawing>
          <wp:inline distT="0" distB="0" distL="0" distR="0" wp14:anchorId="381113CA" wp14:editId="5D9BD3FF">
            <wp:extent cx="4476750" cy="2887733"/>
            <wp:effectExtent l="0" t="0" r="0" b="8255"/>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438" cy="2899788"/>
                    </a:xfrm>
                    <a:prstGeom prst="rect">
                      <a:avLst/>
                    </a:prstGeom>
                    <a:noFill/>
                    <a:ln>
                      <a:noFill/>
                    </a:ln>
                  </pic:spPr>
                </pic:pic>
              </a:graphicData>
            </a:graphic>
          </wp:inline>
        </w:drawing>
      </w:r>
    </w:p>
    <w:p w14:paraId="0BA0ED2A" w14:textId="37B713FD" w:rsidR="000450B6" w:rsidRDefault="000450B6">
      <w:pPr>
        <w:suppressAutoHyphens/>
        <w:spacing w:after="0" w:line="240" w:lineRule="auto"/>
        <w:rPr>
          <w:rFonts w:ascii="Georgia" w:eastAsia="Georgia" w:hAnsi="Georgia" w:cs="Georgia"/>
          <w:b/>
          <w:color w:val="262626"/>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2"/>
        <w:gridCol w:w="1217"/>
        <w:gridCol w:w="1059"/>
        <w:gridCol w:w="1059"/>
      </w:tblGrid>
      <w:tr w:rsidR="000450B6" w:rsidRPr="00F56EC7" w14:paraId="31FF2C34" w14:textId="77777777" w:rsidTr="00F56EC7">
        <w:trPr>
          <w:trHeight w:val="290"/>
        </w:trPr>
        <w:tc>
          <w:tcPr>
            <w:tcW w:w="0" w:type="auto"/>
            <w:tcMar>
              <w:top w:w="150" w:type="dxa"/>
              <w:left w:w="150" w:type="dxa"/>
              <w:bottom w:w="150" w:type="dxa"/>
              <w:right w:w="150" w:type="dxa"/>
            </w:tcMar>
            <w:hideMark/>
          </w:tcPr>
          <w:p w14:paraId="4C7E2F49" w14:textId="77777777" w:rsidR="000450B6" w:rsidRPr="00F56EC7" w:rsidRDefault="000450B6" w:rsidP="000450B6">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sz w:val="20"/>
                <w:szCs w:val="20"/>
              </w:rPr>
              <w:t> </w:t>
            </w:r>
          </w:p>
          <w:p w14:paraId="1FE8EE4B" w14:textId="77777777" w:rsidR="000450B6" w:rsidRPr="00F56EC7" w:rsidRDefault="000450B6" w:rsidP="000450B6">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sz w:val="20"/>
                <w:szCs w:val="20"/>
              </w:rPr>
              <w:t> </w:t>
            </w:r>
          </w:p>
        </w:tc>
        <w:tc>
          <w:tcPr>
            <w:tcW w:w="0" w:type="auto"/>
            <w:tcMar>
              <w:top w:w="150" w:type="dxa"/>
              <w:left w:w="150" w:type="dxa"/>
              <w:bottom w:w="150" w:type="dxa"/>
              <w:right w:w="150" w:type="dxa"/>
            </w:tcMar>
            <w:hideMark/>
          </w:tcPr>
          <w:p w14:paraId="460A86DE"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b/>
                <w:bCs/>
                <w:color w:val="000000"/>
                <w:sz w:val="20"/>
                <w:szCs w:val="20"/>
              </w:rPr>
              <w:t>2019</w:t>
            </w:r>
          </w:p>
        </w:tc>
        <w:tc>
          <w:tcPr>
            <w:tcW w:w="0" w:type="auto"/>
            <w:tcMar>
              <w:top w:w="150" w:type="dxa"/>
              <w:left w:w="150" w:type="dxa"/>
              <w:bottom w:w="150" w:type="dxa"/>
              <w:right w:w="150" w:type="dxa"/>
            </w:tcMar>
            <w:hideMark/>
          </w:tcPr>
          <w:p w14:paraId="1CE4C167"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b/>
                <w:bCs/>
                <w:color w:val="000000"/>
                <w:sz w:val="20"/>
                <w:szCs w:val="20"/>
              </w:rPr>
              <w:t>2020</w:t>
            </w:r>
          </w:p>
        </w:tc>
        <w:tc>
          <w:tcPr>
            <w:tcW w:w="0" w:type="auto"/>
            <w:tcMar>
              <w:top w:w="150" w:type="dxa"/>
              <w:left w:w="150" w:type="dxa"/>
              <w:bottom w:w="150" w:type="dxa"/>
              <w:right w:w="150" w:type="dxa"/>
            </w:tcMar>
            <w:hideMark/>
          </w:tcPr>
          <w:p w14:paraId="0EDC3C3A"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b/>
                <w:bCs/>
                <w:color w:val="000000"/>
                <w:sz w:val="20"/>
                <w:szCs w:val="20"/>
              </w:rPr>
              <w:t>2021</w:t>
            </w:r>
          </w:p>
        </w:tc>
      </w:tr>
      <w:tr w:rsidR="000450B6" w:rsidRPr="00F56EC7" w14:paraId="32454DC9" w14:textId="77777777" w:rsidTr="00F56EC7">
        <w:trPr>
          <w:trHeight w:val="119"/>
        </w:trPr>
        <w:tc>
          <w:tcPr>
            <w:tcW w:w="0" w:type="auto"/>
            <w:tcMar>
              <w:top w:w="150" w:type="dxa"/>
              <w:left w:w="150" w:type="dxa"/>
              <w:bottom w:w="150" w:type="dxa"/>
              <w:right w:w="150" w:type="dxa"/>
            </w:tcMar>
            <w:hideMark/>
          </w:tcPr>
          <w:p w14:paraId="254F8409" w14:textId="77777777" w:rsidR="000450B6" w:rsidRPr="00F56EC7" w:rsidRDefault="000450B6" w:rsidP="000450B6">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Income</w:t>
            </w:r>
          </w:p>
        </w:tc>
        <w:tc>
          <w:tcPr>
            <w:tcW w:w="0" w:type="auto"/>
            <w:tcMar>
              <w:top w:w="150" w:type="dxa"/>
              <w:left w:w="150" w:type="dxa"/>
              <w:bottom w:w="150" w:type="dxa"/>
              <w:right w:w="150" w:type="dxa"/>
            </w:tcMar>
            <w:hideMark/>
          </w:tcPr>
          <w:p w14:paraId="76890922"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$319,884</w:t>
            </w:r>
          </w:p>
        </w:tc>
        <w:tc>
          <w:tcPr>
            <w:tcW w:w="0" w:type="auto"/>
            <w:tcMar>
              <w:top w:w="150" w:type="dxa"/>
              <w:left w:w="150" w:type="dxa"/>
              <w:bottom w:w="150" w:type="dxa"/>
              <w:right w:w="150" w:type="dxa"/>
            </w:tcMar>
            <w:hideMark/>
          </w:tcPr>
          <w:p w14:paraId="02306294"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$205,977</w:t>
            </w:r>
          </w:p>
        </w:tc>
        <w:tc>
          <w:tcPr>
            <w:tcW w:w="0" w:type="auto"/>
            <w:tcMar>
              <w:top w:w="150" w:type="dxa"/>
              <w:left w:w="150" w:type="dxa"/>
              <w:bottom w:w="150" w:type="dxa"/>
              <w:right w:w="150" w:type="dxa"/>
            </w:tcMar>
            <w:hideMark/>
          </w:tcPr>
          <w:p w14:paraId="154279BF"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$194,755</w:t>
            </w:r>
          </w:p>
        </w:tc>
      </w:tr>
      <w:tr w:rsidR="000450B6" w:rsidRPr="00F56EC7" w14:paraId="07F2743D" w14:textId="77777777" w:rsidTr="00F56EC7">
        <w:trPr>
          <w:trHeight w:val="200"/>
        </w:trPr>
        <w:tc>
          <w:tcPr>
            <w:tcW w:w="0" w:type="auto"/>
            <w:tcMar>
              <w:top w:w="150" w:type="dxa"/>
              <w:left w:w="150" w:type="dxa"/>
              <w:bottom w:w="150" w:type="dxa"/>
              <w:right w:w="150" w:type="dxa"/>
            </w:tcMar>
            <w:hideMark/>
          </w:tcPr>
          <w:p w14:paraId="27C5E7BF" w14:textId="77777777" w:rsidR="000450B6" w:rsidRPr="00F56EC7" w:rsidRDefault="000450B6" w:rsidP="000450B6">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Expense</w:t>
            </w:r>
          </w:p>
        </w:tc>
        <w:tc>
          <w:tcPr>
            <w:tcW w:w="0" w:type="auto"/>
            <w:tcMar>
              <w:top w:w="150" w:type="dxa"/>
              <w:left w:w="150" w:type="dxa"/>
              <w:bottom w:w="150" w:type="dxa"/>
              <w:right w:w="150" w:type="dxa"/>
            </w:tcMar>
            <w:hideMark/>
          </w:tcPr>
          <w:p w14:paraId="6E58480D"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u w:val="single"/>
              </w:rPr>
              <w:t>$324,198</w:t>
            </w:r>
          </w:p>
        </w:tc>
        <w:tc>
          <w:tcPr>
            <w:tcW w:w="0" w:type="auto"/>
            <w:tcMar>
              <w:top w:w="150" w:type="dxa"/>
              <w:left w:w="150" w:type="dxa"/>
              <w:bottom w:w="150" w:type="dxa"/>
              <w:right w:w="150" w:type="dxa"/>
            </w:tcMar>
            <w:hideMark/>
          </w:tcPr>
          <w:p w14:paraId="4BD1075E"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u w:val="single"/>
              </w:rPr>
              <w:t>$268,278</w:t>
            </w:r>
          </w:p>
        </w:tc>
        <w:tc>
          <w:tcPr>
            <w:tcW w:w="0" w:type="auto"/>
            <w:tcMar>
              <w:top w:w="150" w:type="dxa"/>
              <w:left w:w="150" w:type="dxa"/>
              <w:bottom w:w="150" w:type="dxa"/>
              <w:right w:w="150" w:type="dxa"/>
            </w:tcMar>
            <w:hideMark/>
          </w:tcPr>
          <w:p w14:paraId="2D1489AD"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u w:val="single"/>
              </w:rPr>
              <w:t>$223,609</w:t>
            </w:r>
          </w:p>
        </w:tc>
      </w:tr>
      <w:tr w:rsidR="000450B6" w:rsidRPr="00F56EC7" w14:paraId="74179918" w14:textId="77777777" w:rsidTr="00F56EC7">
        <w:trPr>
          <w:trHeight w:val="20"/>
        </w:trPr>
        <w:tc>
          <w:tcPr>
            <w:tcW w:w="0" w:type="auto"/>
            <w:tcMar>
              <w:top w:w="150" w:type="dxa"/>
              <w:left w:w="150" w:type="dxa"/>
              <w:bottom w:w="150" w:type="dxa"/>
              <w:right w:w="150" w:type="dxa"/>
            </w:tcMar>
            <w:hideMark/>
          </w:tcPr>
          <w:p w14:paraId="7B61F916" w14:textId="77777777" w:rsidR="000450B6" w:rsidRPr="00F56EC7" w:rsidRDefault="000450B6" w:rsidP="000450B6">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Net Income</w:t>
            </w:r>
          </w:p>
        </w:tc>
        <w:tc>
          <w:tcPr>
            <w:tcW w:w="0" w:type="auto"/>
            <w:tcMar>
              <w:top w:w="150" w:type="dxa"/>
              <w:left w:w="150" w:type="dxa"/>
              <w:bottom w:w="150" w:type="dxa"/>
              <w:right w:w="150" w:type="dxa"/>
            </w:tcMar>
            <w:hideMark/>
          </w:tcPr>
          <w:p w14:paraId="789DB248"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FF0000"/>
                <w:sz w:val="20"/>
                <w:szCs w:val="20"/>
              </w:rPr>
              <w:t>-$4,314</w:t>
            </w:r>
          </w:p>
        </w:tc>
        <w:tc>
          <w:tcPr>
            <w:tcW w:w="0" w:type="auto"/>
            <w:tcMar>
              <w:top w:w="150" w:type="dxa"/>
              <w:left w:w="150" w:type="dxa"/>
              <w:bottom w:w="150" w:type="dxa"/>
              <w:right w:w="150" w:type="dxa"/>
            </w:tcMar>
            <w:hideMark/>
          </w:tcPr>
          <w:p w14:paraId="54CD6692"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FF0000"/>
                <w:sz w:val="20"/>
                <w:szCs w:val="20"/>
              </w:rPr>
              <w:t>-$62,301</w:t>
            </w:r>
          </w:p>
        </w:tc>
        <w:tc>
          <w:tcPr>
            <w:tcW w:w="0" w:type="auto"/>
            <w:tcMar>
              <w:top w:w="150" w:type="dxa"/>
              <w:left w:w="150" w:type="dxa"/>
              <w:bottom w:w="150" w:type="dxa"/>
              <w:right w:w="150" w:type="dxa"/>
            </w:tcMar>
            <w:hideMark/>
          </w:tcPr>
          <w:p w14:paraId="66E4D6F6"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FF0000"/>
                <w:sz w:val="20"/>
                <w:szCs w:val="20"/>
              </w:rPr>
              <w:t>-$28,854</w:t>
            </w:r>
          </w:p>
        </w:tc>
      </w:tr>
      <w:tr w:rsidR="000450B6" w:rsidRPr="00F56EC7" w14:paraId="6C844C46" w14:textId="77777777" w:rsidTr="00F56EC7">
        <w:trPr>
          <w:trHeight w:val="20"/>
        </w:trPr>
        <w:tc>
          <w:tcPr>
            <w:tcW w:w="0" w:type="auto"/>
            <w:gridSpan w:val="2"/>
            <w:tcMar>
              <w:top w:w="150" w:type="dxa"/>
              <w:left w:w="150" w:type="dxa"/>
              <w:bottom w:w="150" w:type="dxa"/>
              <w:right w:w="150" w:type="dxa"/>
            </w:tcMar>
            <w:hideMark/>
          </w:tcPr>
          <w:p w14:paraId="0455EBC7" w14:textId="77777777" w:rsidR="000450B6" w:rsidRPr="00F56EC7" w:rsidRDefault="000450B6" w:rsidP="000450B6">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Payroll Protection Plan </w:t>
            </w:r>
          </w:p>
        </w:tc>
        <w:tc>
          <w:tcPr>
            <w:tcW w:w="0" w:type="auto"/>
            <w:tcMar>
              <w:top w:w="150" w:type="dxa"/>
              <w:left w:w="150" w:type="dxa"/>
              <w:bottom w:w="150" w:type="dxa"/>
              <w:right w:w="150" w:type="dxa"/>
            </w:tcMar>
            <w:hideMark/>
          </w:tcPr>
          <w:p w14:paraId="6F42F6D3"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$35,800</w:t>
            </w:r>
          </w:p>
        </w:tc>
        <w:tc>
          <w:tcPr>
            <w:tcW w:w="0" w:type="auto"/>
            <w:tcMar>
              <w:top w:w="150" w:type="dxa"/>
              <w:left w:w="150" w:type="dxa"/>
              <w:bottom w:w="150" w:type="dxa"/>
              <w:right w:w="150" w:type="dxa"/>
            </w:tcMar>
            <w:hideMark/>
          </w:tcPr>
          <w:p w14:paraId="7703EC11"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$27,565</w:t>
            </w:r>
          </w:p>
        </w:tc>
      </w:tr>
      <w:tr w:rsidR="000450B6" w:rsidRPr="00F56EC7" w14:paraId="1050E653" w14:textId="77777777" w:rsidTr="00F56EC7">
        <w:trPr>
          <w:trHeight w:val="20"/>
        </w:trPr>
        <w:tc>
          <w:tcPr>
            <w:tcW w:w="0" w:type="auto"/>
            <w:gridSpan w:val="2"/>
            <w:tcMar>
              <w:top w:w="150" w:type="dxa"/>
              <w:left w:w="150" w:type="dxa"/>
              <w:bottom w:w="150" w:type="dxa"/>
              <w:right w:w="150" w:type="dxa"/>
            </w:tcMar>
            <w:hideMark/>
          </w:tcPr>
          <w:p w14:paraId="2A6EFC43" w14:textId="77777777" w:rsidR="000450B6" w:rsidRPr="00F56EC7" w:rsidRDefault="000450B6" w:rsidP="000450B6">
            <w:pPr>
              <w:spacing w:after="0" w:line="240" w:lineRule="auto"/>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Unity Foundation withdrawal</w:t>
            </w:r>
          </w:p>
        </w:tc>
        <w:tc>
          <w:tcPr>
            <w:tcW w:w="0" w:type="auto"/>
            <w:tcMar>
              <w:top w:w="150" w:type="dxa"/>
              <w:left w:w="150" w:type="dxa"/>
              <w:bottom w:w="150" w:type="dxa"/>
              <w:right w:w="150" w:type="dxa"/>
            </w:tcMar>
            <w:hideMark/>
          </w:tcPr>
          <w:p w14:paraId="7ED0604A"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$9,000</w:t>
            </w:r>
          </w:p>
        </w:tc>
        <w:tc>
          <w:tcPr>
            <w:tcW w:w="0" w:type="auto"/>
            <w:tcMar>
              <w:top w:w="150" w:type="dxa"/>
              <w:left w:w="150" w:type="dxa"/>
              <w:bottom w:w="150" w:type="dxa"/>
              <w:right w:w="150" w:type="dxa"/>
            </w:tcMar>
            <w:hideMark/>
          </w:tcPr>
          <w:p w14:paraId="1B0B01CD" w14:textId="77777777" w:rsidR="000450B6" w:rsidRPr="00F56EC7" w:rsidRDefault="000450B6" w:rsidP="000450B6">
            <w:pPr>
              <w:spacing w:after="0" w:line="240" w:lineRule="auto"/>
              <w:jc w:val="right"/>
              <w:rPr>
                <w:rFonts w:asciiTheme="majorHAnsi" w:eastAsia="Times New Roman" w:hAnsiTheme="majorHAnsi" w:cstheme="majorHAnsi"/>
                <w:sz w:val="20"/>
                <w:szCs w:val="20"/>
              </w:rPr>
            </w:pPr>
            <w:r w:rsidRPr="00F56EC7">
              <w:rPr>
                <w:rFonts w:asciiTheme="majorHAnsi" w:eastAsia="Times New Roman" w:hAnsiTheme="majorHAnsi" w:cstheme="majorHAnsi"/>
                <w:color w:val="000000"/>
                <w:sz w:val="20"/>
                <w:szCs w:val="20"/>
              </w:rPr>
              <w:t>$2,000</w:t>
            </w:r>
          </w:p>
        </w:tc>
      </w:tr>
    </w:tbl>
    <w:p w14:paraId="05869F70" w14:textId="55E2CFD4" w:rsidR="000450B6" w:rsidRDefault="000450B6">
      <w:pPr>
        <w:suppressAutoHyphens/>
        <w:spacing w:after="0" w:line="240" w:lineRule="auto"/>
        <w:rPr>
          <w:rFonts w:ascii="Georgia" w:eastAsia="Georgia" w:hAnsi="Georgia" w:cs="Georgia"/>
          <w:b/>
          <w:color w:val="262626"/>
          <w:sz w:val="24"/>
        </w:rPr>
      </w:pPr>
    </w:p>
    <w:p w14:paraId="59006898" w14:textId="7FB96CF3" w:rsidR="000450B6" w:rsidRDefault="000450B6" w:rsidP="000450B6">
      <w:pPr>
        <w:pStyle w:val="NormalWeb"/>
        <w:spacing w:before="0" w:beforeAutospacing="0" w:after="0" w:afterAutospacing="0"/>
        <w:rPr>
          <w:rFonts w:ascii="Trebuchet MS" w:hAnsi="Trebuchet MS"/>
          <w:color w:val="000000"/>
        </w:rPr>
      </w:pPr>
      <w:r w:rsidRPr="000450B6">
        <w:rPr>
          <w:rFonts w:ascii="Trebuchet MS" w:hAnsi="Trebuchet MS"/>
          <w:color w:val="000000"/>
        </w:rPr>
        <w:t>2022 BUDGET (Interim w/o Minister)</w:t>
      </w:r>
    </w:p>
    <w:p w14:paraId="0795AF66" w14:textId="14769F1E" w:rsidR="000450B6" w:rsidRDefault="000450B6" w:rsidP="000450B6">
      <w:pPr>
        <w:pStyle w:val="NormalWeb"/>
        <w:spacing w:before="0" w:beforeAutospacing="0" w:after="0" w:afterAutospacing="0"/>
        <w:rPr>
          <w:rFonts w:ascii="Trebuchet MS" w:hAnsi="Trebuchet M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0"/>
        <w:gridCol w:w="2164"/>
        <w:gridCol w:w="3439"/>
        <w:gridCol w:w="3387"/>
      </w:tblGrid>
      <w:tr w:rsidR="000450B6" w:rsidRPr="00F56EC7" w14:paraId="22D1CEF0" w14:textId="77777777" w:rsidTr="00F56EC7">
        <w:trPr>
          <w:trHeight w:val="110"/>
        </w:trPr>
        <w:tc>
          <w:tcPr>
            <w:tcW w:w="193" w:type="pct"/>
            <w:tcMar>
              <w:top w:w="150" w:type="dxa"/>
              <w:left w:w="150" w:type="dxa"/>
              <w:bottom w:w="150" w:type="dxa"/>
              <w:right w:w="150" w:type="dxa"/>
            </w:tcMar>
            <w:hideMark/>
          </w:tcPr>
          <w:p w14:paraId="7BA16F7E"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p w14:paraId="7B3F3AAB"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150" w:type="dxa"/>
              <w:left w:w="150" w:type="dxa"/>
              <w:bottom w:w="150" w:type="dxa"/>
              <w:right w:w="150" w:type="dxa"/>
            </w:tcMar>
            <w:hideMark/>
          </w:tcPr>
          <w:p w14:paraId="43BAA2BD"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839" w:type="pct"/>
            <w:tcMar>
              <w:top w:w="150" w:type="dxa"/>
              <w:left w:w="150" w:type="dxa"/>
              <w:bottom w:w="150" w:type="dxa"/>
              <w:right w:w="150" w:type="dxa"/>
            </w:tcMar>
            <w:hideMark/>
          </w:tcPr>
          <w:p w14:paraId="6A0206CC" w14:textId="77777777" w:rsidR="000450B6" w:rsidRPr="00F56EC7" w:rsidRDefault="000450B6" w:rsidP="000450B6">
            <w:pPr>
              <w:spacing w:after="0" w:line="240" w:lineRule="auto"/>
              <w:jc w:val="center"/>
              <w:rPr>
                <w:rFonts w:ascii="Times New Roman" w:eastAsia="Times New Roman" w:hAnsi="Times New Roman" w:cs="Times New Roman"/>
                <w:sz w:val="20"/>
                <w:szCs w:val="20"/>
              </w:rPr>
            </w:pPr>
            <w:r w:rsidRPr="00F56EC7">
              <w:rPr>
                <w:rFonts w:ascii="Arial" w:eastAsia="Times New Roman" w:hAnsi="Arial" w:cs="Arial"/>
                <w:b/>
                <w:bCs/>
                <w:color w:val="000000"/>
                <w:sz w:val="20"/>
                <w:szCs w:val="20"/>
              </w:rPr>
              <w:t>2021 Actual Monthly Average</w:t>
            </w:r>
          </w:p>
        </w:tc>
        <w:tc>
          <w:tcPr>
            <w:tcW w:w="1811" w:type="pct"/>
            <w:tcMar>
              <w:top w:w="150" w:type="dxa"/>
              <w:left w:w="150" w:type="dxa"/>
              <w:bottom w:w="150" w:type="dxa"/>
              <w:right w:w="150" w:type="dxa"/>
            </w:tcMar>
            <w:hideMark/>
          </w:tcPr>
          <w:p w14:paraId="6ACBADA7" w14:textId="77777777" w:rsidR="000450B6" w:rsidRPr="00F56EC7" w:rsidRDefault="000450B6" w:rsidP="000450B6">
            <w:pPr>
              <w:spacing w:after="0" w:line="240" w:lineRule="auto"/>
              <w:jc w:val="center"/>
              <w:rPr>
                <w:rFonts w:ascii="Times New Roman" w:eastAsia="Times New Roman" w:hAnsi="Times New Roman" w:cs="Times New Roman"/>
                <w:sz w:val="20"/>
                <w:szCs w:val="20"/>
              </w:rPr>
            </w:pPr>
            <w:r w:rsidRPr="00F56EC7">
              <w:rPr>
                <w:rFonts w:ascii="Arial" w:eastAsia="Times New Roman" w:hAnsi="Arial" w:cs="Arial"/>
                <w:b/>
                <w:bCs/>
                <w:color w:val="0000FF"/>
                <w:sz w:val="20"/>
                <w:szCs w:val="20"/>
              </w:rPr>
              <w:t>2022 Interim Monthly Budget</w:t>
            </w:r>
          </w:p>
        </w:tc>
      </w:tr>
      <w:tr w:rsidR="000450B6" w:rsidRPr="00F56EC7" w14:paraId="7B6CFB90" w14:textId="77777777" w:rsidTr="00F56EC7">
        <w:trPr>
          <w:trHeight w:val="20"/>
        </w:trPr>
        <w:tc>
          <w:tcPr>
            <w:tcW w:w="1350" w:type="pct"/>
            <w:gridSpan w:val="2"/>
            <w:tcMar>
              <w:top w:w="150" w:type="dxa"/>
              <w:left w:w="150" w:type="dxa"/>
              <w:bottom w:w="150" w:type="dxa"/>
              <w:right w:w="150" w:type="dxa"/>
            </w:tcMar>
            <w:hideMark/>
          </w:tcPr>
          <w:p w14:paraId="65FC9CFC"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b/>
                <w:bCs/>
                <w:color w:val="000000"/>
                <w:sz w:val="20"/>
                <w:szCs w:val="20"/>
              </w:rPr>
              <w:t>Total Income</w:t>
            </w:r>
          </w:p>
        </w:tc>
        <w:tc>
          <w:tcPr>
            <w:tcW w:w="1839" w:type="pct"/>
            <w:tcMar>
              <w:top w:w="150" w:type="dxa"/>
              <w:left w:w="150" w:type="dxa"/>
              <w:bottom w:w="150" w:type="dxa"/>
              <w:right w:w="150" w:type="dxa"/>
            </w:tcMar>
            <w:hideMark/>
          </w:tcPr>
          <w:p w14:paraId="271F5A8C"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b/>
                <w:bCs/>
                <w:color w:val="000000"/>
                <w:sz w:val="20"/>
                <w:szCs w:val="20"/>
              </w:rPr>
              <w:t>$16,230</w:t>
            </w:r>
          </w:p>
        </w:tc>
        <w:tc>
          <w:tcPr>
            <w:tcW w:w="1811" w:type="pct"/>
            <w:tcMar>
              <w:top w:w="150" w:type="dxa"/>
              <w:left w:w="150" w:type="dxa"/>
              <w:bottom w:w="150" w:type="dxa"/>
              <w:right w:w="150" w:type="dxa"/>
            </w:tcMar>
            <w:hideMark/>
          </w:tcPr>
          <w:p w14:paraId="78E16F05"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b/>
                <w:bCs/>
                <w:color w:val="0000FF"/>
                <w:sz w:val="20"/>
                <w:szCs w:val="20"/>
              </w:rPr>
              <w:t>$16,230</w:t>
            </w:r>
          </w:p>
        </w:tc>
      </w:tr>
      <w:tr w:rsidR="000450B6" w:rsidRPr="00F56EC7" w14:paraId="7C5F9094" w14:textId="77777777" w:rsidTr="007469EE">
        <w:trPr>
          <w:trHeight w:val="137"/>
        </w:trPr>
        <w:tc>
          <w:tcPr>
            <w:tcW w:w="1350" w:type="pct"/>
            <w:gridSpan w:val="2"/>
            <w:tcMar>
              <w:top w:w="150" w:type="dxa"/>
              <w:left w:w="150" w:type="dxa"/>
              <w:bottom w:w="150" w:type="dxa"/>
              <w:right w:w="150" w:type="dxa"/>
            </w:tcMar>
            <w:hideMark/>
          </w:tcPr>
          <w:p w14:paraId="1EFBC11F"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b/>
                <w:bCs/>
                <w:color w:val="000000"/>
                <w:sz w:val="20"/>
                <w:szCs w:val="20"/>
              </w:rPr>
              <w:t>Expenses</w:t>
            </w:r>
          </w:p>
        </w:tc>
        <w:tc>
          <w:tcPr>
            <w:tcW w:w="1839" w:type="pct"/>
            <w:tcMar>
              <w:top w:w="0" w:type="dxa"/>
              <w:left w:w="150" w:type="dxa"/>
              <w:bottom w:w="150" w:type="dxa"/>
              <w:right w:w="150" w:type="dxa"/>
            </w:tcMar>
            <w:hideMark/>
          </w:tcPr>
          <w:p w14:paraId="3B2C74D7"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811" w:type="pct"/>
            <w:tcMar>
              <w:top w:w="0" w:type="dxa"/>
              <w:left w:w="150" w:type="dxa"/>
              <w:bottom w:w="150" w:type="dxa"/>
              <w:right w:w="150" w:type="dxa"/>
            </w:tcMar>
            <w:hideMark/>
          </w:tcPr>
          <w:p w14:paraId="338B26E3"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r>
      <w:tr w:rsidR="000450B6" w:rsidRPr="00F56EC7" w14:paraId="79F577B8" w14:textId="77777777" w:rsidTr="00F56EC7">
        <w:trPr>
          <w:trHeight w:val="206"/>
        </w:trPr>
        <w:tc>
          <w:tcPr>
            <w:tcW w:w="193" w:type="pct"/>
            <w:tcMar>
              <w:top w:w="0" w:type="dxa"/>
              <w:left w:w="150" w:type="dxa"/>
              <w:bottom w:w="0" w:type="dxa"/>
              <w:right w:w="150" w:type="dxa"/>
            </w:tcMar>
            <w:hideMark/>
          </w:tcPr>
          <w:p w14:paraId="793A6DDB"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0" w:type="dxa"/>
              <w:left w:w="150" w:type="dxa"/>
              <w:bottom w:w="0" w:type="dxa"/>
              <w:right w:w="150" w:type="dxa"/>
            </w:tcMar>
            <w:hideMark/>
          </w:tcPr>
          <w:p w14:paraId="51956092"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color w:val="000000"/>
                <w:sz w:val="20"/>
                <w:szCs w:val="20"/>
              </w:rPr>
              <w:t>Payroll and Taxes</w:t>
            </w:r>
          </w:p>
        </w:tc>
        <w:tc>
          <w:tcPr>
            <w:tcW w:w="1839" w:type="pct"/>
            <w:tcMar>
              <w:top w:w="0" w:type="dxa"/>
              <w:left w:w="150" w:type="dxa"/>
              <w:bottom w:w="0" w:type="dxa"/>
              <w:right w:w="150" w:type="dxa"/>
            </w:tcMar>
            <w:hideMark/>
          </w:tcPr>
          <w:p w14:paraId="6AA69E2C"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00"/>
                <w:sz w:val="20"/>
                <w:szCs w:val="20"/>
              </w:rPr>
              <w:t>$11,605</w:t>
            </w:r>
          </w:p>
        </w:tc>
        <w:tc>
          <w:tcPr>
            <w:tcW w:w="1811" w:type="pct"/>
            <w:tcMar>
              <w:top w:w="0" w:type="dxa"/>
              <w:left w:w="150" w:type="dxa"/>
              <w:bottom w:w="0" w:type="dxa"/>
              <w:right w:w="150" w:type="dxa"/>
            </w:tcMar>
            <w:hideMark/>
          </w:tcPr>
          <w:p w14:paraId="150EF5B9"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FF"/>
                <w:sz w:val="20"/>
                <w:szCs w:val="20"/>
              </w:rPr>
              <w:t>$6,175</w:t>
            </w:r>
          </w:p>
        </w:tc>
      </w:tr>
      <w:tr w:rsidR="000450B6" w:rsidRPr="00F56EC7" w14:paraId="6398097A" w14:textId="77777777" w:rsidTr="00710EC7">
        <w:trPr>
          <w:trHeight w:val="134"/>
        </w:trPr>
        <w:tc>
          <w:tcPr>
            <w:tcW w:w="193" w:type="pct"/>
            <w:tcMar>
              <w:top w:w="0" w:type="dxa"/>
              <w:left w:w="150" w:type="dxa"/>
              <w:bottom w:w="0" w:type="dxa"/>
              <w:right w:w="150" w:type="dxa"/>
            </w:tcMar>
            <w:hideMark/>
          </w:tcPr>
          <w:p w14:paraId="58FED2EA"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0" w:type="dxa"/>
              <w:left w:w="150" w:type="dxa"/>
              <w:bottom w:w="0" w:type="dxa"/>
              <w:right w:w="150" w:type="dxa"/>
            </w:tcMar>
            <w:hideMark/>
          </w:tcPr>
          <w:p w14:paraId="42EE4BA0"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color w:val="000000"/>
                <w:sz w:val="20"/>
                <w:szCs w:val="20"/>
              </w:rPr>
              <w:t>Admin.</w:t>
            </w:r>
          </w:p>
        </w:tc>
        <w:tc>
          <w:tcPr>
            <w:tcW w:w="1839" w:type="pct"/>
            <w:tcMar>
              <w:top w:w="0" w:type="dxa"/>
              <w:left w:w="150" w:type="dxa"/>
              <w:bottom w:w="0" w:type="dxa"/>
              <w:right w:w="150" w:type="dxa"/>
            </w:tcMar>
            <w:hideMark/>
          </w:tcPr>
          <w:p w14:paraId="4AD81330"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00"/>
                <w:sz w:val="20"/>
                <w:szCs w:val="20"/>
              </w:rPr>
              <w:t>$1,663</w:t>
            </w:r>
          </w:p>
        </w:tc>
        <w:tc>
          <w:tcPr>
            <w:tcW w:w="1811" w:type="pct"/>
            <w:tcMar>
              <w:top w:w="0" w:type="dxa"/>
              <w:left w:w="150" w:type="dxa"/>
              <w:bottom w:w="0" w:type="dxa"/>
              <w:right w:w="150" w:type="dxa"/>
            </w:tcMar>
            <w:hideMark/>
          </w:tcPr>
          <w:p w14:paraId="5E64FF03"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FF"/>
                <w:sz w:val="20"/>
                <w:szCs w:val="20"/>
              </w:rPr>
              <w:t>$1,650</w:t>
            </w:r>
          </w:p>
        </w:tc>
      </w:tr>
      <w:tr w:rsidR="000450B6" w:rsidRPr="00F56EC7" w14:paraId="1732FB71" w14:textId="77777777" w:rsidTr="00710EC7">
        <w:trPr>
          <w:trHeight w:val="50"/>
        </w:trPr>
        <w:tc>
          <w:tcPr>
            <w:tcW w:w="193" w:type="pct"/>
            <w:tcMar>
              <w:top w:w="0" w:type="dxa"/>
              <w:left w:w="150" w:type="dxa"/>
              <w:bottom w:w="0" w:type="dxa"/>
              <w:right w:w="150" w:type="dxa"/>
            </w:tcMar>
            <w:hideMark/>
          </w:tcPr>
          <w:p w14:paraId="5AB08308"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0" w:type="dxa"/>
              <w:left w:w="150" w:type="dxa"/>
              <w:bottom w:w="0" w:type="dxa"/>
              <w:right w:w="150" w:type="dxa"/>
            </w:tcMar>
            <w:hideMark/>
          </w:tcPr>
          <w:p w14:paraId="409FB175"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color w:val="000000"/>
                <w:sz w:val="20"/>
                <w:szCs w:val="20"/>
              </w:rPr>
              <w:t>Education</w:t>
            </w:r>
          </w:p>
        </w:tc>
        <w:tc>
          <w:tcPr>
            <w:tcW w:w="1839" w:type="pct"/>
            <w:tcMar>
              <w:top w:w="0" w:type="dxa"/>
              <w:left w:w="150" w:type="dxa"/>
              <w:bottom w:w="0" w:type="dxa"/>
              <w:right w:w="150" w:type="dxa"/>
            </w:tcMar>
            <w:hideMark/>
          </w:tcPr>
          <w:p w14:paraId="4967B064"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00"/>
                <w:sz w:val="20"/>
                <w:szCs w:val="20"/>
              </w:rPr>
              <w:t>$860</w:t>
            </w:r>
          </w:p>
        </w:tc>
        <w:tc>
          <w:tcPr>
            <w:tcW w:w="1811" w:type="pct"/>
            <w:tcMar>
              <w:top w:w="0" w:type="dxa"/>
              <w:left w:w="150" w:type="dxa"/>
              <w:bottom w:w="0" w:type="dxa"/>
              <w:right w:w="150" w:type="dxa"/>
            </w:tcMar>
            <w:hideMark/>
          </w:tcPr>
          <w:p w14:paraId="29E6D2D5"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FF"/>
                <w:sz w:val="20"/>
                <w:szCs w:val="20"/>
              </w:rPr>
              <w:t>$960</w:t>
            </w:r>
          </w:p>
        </w:tc>
      </w:tr>
      <w:tr w:rsidR="000450B6" w:rsidRPr="00F56EC7" w14:paraId="3D692CA0" w14:textId="77777777" w:rsidTr="00710EC7">
        <w:trPr>
          <w:trHeight w:val="368"/>
        </w:trPr>
        <w:tc>
          <w:tcPr>
            <w:tcW w:w="193" w:type="pct"/>
            <w:tcMar>
              <w:top w:w="0" w:type="dxa"/>
              <w:left w:w="150" w:type="dxa"/>
              <w:bottom w:w="0" w:type="dxa"/>
              <w:right w:w="150" w:type="dxa"/>
            </w:tcMar>
            <w:hideMark/>
          </w:tcPr>
          <w:p w14:paraId="19E4CB29"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0" w:type="dxa"/>
              <w:left w:w="150" w:type="dxa"/>
              <w:bottom w:w="0" w:type="dxa"/>
              <w:right w:w="150" w:type="dxa"/>
            </w:tcMar>
            <w:hideMark/>
          </w:tcPr>
          <w:p w14:paraId="7952A4B4"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color w:val="000000"/>
                <w:sz w:val="20"/>
                <w:szCs w:val="20"/>
              </w:rPr>
              <w:t>Utilities</w:t>
            </w:r>
          </w:p>
        </w:tc>
        <w:tc>
          <w:tcPr>
            <w:tcW w:w="1839" w:type="pct"/>
            <w:tcMar>
              <w:top w:w="0" w:type="dxa"/>
              <w:left w:w="150" w:type="dxa"/>
              <w:bottom w:w="0" w:type="dxa"/>
              <w:right w:w="150" w:type="dxa"/>
            </w:tcMar>
            <w:hideMark/>
          </w:tcPr>
          <w:p w14:paraId="72859229"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00"/>
                <w:sz w:val="20"/>
                <w:szCs w:val="20"/>
              </w:rPr>
              <w:t>$1,858</w:t>
            </w:r>
          </w:p>
        </w:tc>
        <w:tc>
          <w:tcPr>
            <w:tcW w:w="1811" w:type="pct"/>
            <w:tcMar>
              <w:top w:w="0" w:type="dxa"/>
              <w:left w:w="150" w:type="dxa"/>
              <w:bottom w:w="0" w:type="dxa"/>
              <w:right w:w="150" w:type="dxa"/>
            </w:tcMar>
            <w:hideMark/>
          </w:tcPr>
          <w:p w14:paraId="09452A01"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FF"/>
                <w:sz w:val="20"/>
                <w:szCs w:val="20"/>
              </w:rPr>
              <w:t>$1,610</w:t>
            </w:r>
          </w:p>
        </w:tc>
      </w:tr>
      <w:tr w:rsidR="000450B6" w:rsidRPr="00F56EC7" w14:paraId="44B92A17" w14:textId="77777777" w:rsidTr="00710EC7">
        <w:trPr>
          <w:trHeight w:val="260"/>
        </w:trPr>
        <w:tc>
          <w:tcPr>
            <w:tcW w:w="193" w:type="pct"/>
            <w:tcMar>
              <w:top w:w="0" w:type="dxa"/>
              <w:left w:w="150" w:type="dxa"/>
              <w:bottom w:w="0" w:type="dxa"/>
              <w:right w:w="150" w:type="dxa"/>
            </w:tcMar>
            <w:hideMark/>
          </w:tcPr>
          <w:p w14:paraId="06E1BBD0"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0" w:type="dxa"/>
              <w:left w:w="150" w:type="dxa"/>
              <w:bottom w:w="0" w:type="dxa"/>
              <w:right w:w="150" w:type="dxa"/>
            </w:tcMar>
            <w:hideMark/>
          </w:tcPr>
          <w:p w14:paraId="1CEECB32"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color w:val="000000"/>
                <w:sz w:val="20"/>
                <w:szCs w:val="20"/>
              </w:rPr>
              <w:t>Worship</w:t>
            </w:r>
          </w:p>
        </w:tc>
        <w:tc>
          <w:tcPr>
            <w:tcW w:w="1839" w:type="pct"/>
            <w:tcMar>
              <w:top w:w="0" w:type="dxa"/>
              <w:left w:w="150" w:type="dxa"/>
              <w:bottom w:w="0" w:type="dxa"/>
              <w:right w:w="150" w:type="dxa"/>
            </w:tcMar>
            <w:hideMark/>
          </w:tcPr>
          <w:p w14:paraId="0FF5EC39"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00"/>
                <w:sz w:val="20"/>
                <w:szCs w:val="20"/>
              </w:rPr>
              <w:t>$979</w:t>
            </w:r>
          </w:p>
        </w:tc>
        <w:tc>
          <w:tcPr>
            <w:tcW w:w="1811" w:type="pct"/>
            <w:tcMar>
              <w:top w:w="0" w:type="dxa"/>
              <w:left w:w="150" w:type="dxa"/>
              <w:bottom w:w="0" w:type="dxa"/>
              <w:right w:w="150" w:type="dxa"/>
            </w:tcMar>
            <w:hideMark/>
          </w:tcPr>
          <w:p w14:paraId="6873FCE1"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FF"/>
                <w:sz w:val="20"/>
                <w:szCs w:val="20"/>
              </w:rPr>
              <w:t>$1,120</w:t>
            </w:r>
          </w:p>
        </w:tc>
      </w:tr>
      <w:tr w:rsidR="000450B6" w:rsidRPr="00F56EC7" w14:paraId="57C2AC65" w14:textId="77777777" w:rsidTr="00710EC7">
        <w:trPr>
          <w:trHeight w:val="161"/>
        </w:trPr>
        <w:tc>
          <w:tcPr>
            <w:tcW w:w="193" w:type="pct"/>
            <w:tcMar>
              <w:top w:w="0" w:type="dxa"/>
              <w:left w:w="150" w:type="dxa"/>
              <w:bottom w:w="0" w:type="dxa"/>
              <w:right w:w="150" w:type="dxa"/>
            </w:tcMar>
            <w:hideMark/>
          </w:tcPr>
          <w:p w14:paraId="0E9092D8"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0" w:type="dxa"/>
              <w:left w:w="150" w:type="dxa"/>
              <w:bottom w:w="0" w:type="dxa"/>
              <w:right w:w="150" w:type="dxa"/>
            </w:tcMar>
            <w:hideMark/>
          </w:tcPr>
          <w:p w14:paraId="5B5E1DD1"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color w:val="000000"/>
                <w:sz w:val="20"/>
                <w:szCs w:val="20"/>
              </w:rPr>
              <w:t>Misc./Other</w:t>
            </w:r>
          </w:p>
        </w:tc>
        <w:tc>
          <w:tcPr>
            <w:tcW w:w="1839" w:type="pct"/>
            <w:tcMar>
              <w:top w:w="0" w:type="dxa"/>
              <w:left w:w="150" w:type="dxa"/>
              <w:bottom w:w="0" w:type="dxa"/>
              <w:right w:w="150" w:type="dxa"/>
            </w:tcMar>
            <w:hideMark/>
          </w:tcPr>
          <w:p w14:paraId="44AAC15A"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00"/>
                <w:sz w:val="20"/>
                <w:szCs w:val="20"/>
                <w:u w:val="single"/>
              </w:rPr>
              <w:t>$1,669</w:t>
            </w:r>
          </w:p>
        </w:tc>
        <w:tc>
          <w:tcPr>
            <w:tcW w:w="1811" w:type="pct"/>
            <w:tcMar>
              <w:top w:w="0" w:type="dxa"/>
              <w:left w:w="150" w:type="dxa"/>
              <w:bottom w:w="0" w:type="dxa"/>
              <w:right w:w="150" w:type="dxa"/>
            </w:tcMar>
            <w:hideMark/>
          </w:tcPr>
          <w:p w14:paraId="65C87F25"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FF"/>
                <w:sz w:val="20"/>
                <w:szCs w:val="20"/>
                <w:u w:val="single"/>
              </w:rPr>
              <w:t>$1,808</w:t>
            </w:r>
          </w:p>
        </w:tc>
      </w:tr>
      <w:tr w:rsidR="000450B6" w:rsidRPr="00F56EC7" w14:paraId="3202F8A4" w14:textId="77777777" w:rsidTr="007469EE">
        <w:trPr>
          <w:trHeight w:val="323"/>
        </w:trPr>
        <w:tc>
          <w:tcPr>
            <w:tcW w:w="193" w:type="pct"/>
            <w:tcMar>
              <w:top w:w="0" w:type="dxa"/>
              <w:left w:w="150" w:type="dxa"/>
              <w:bottom w:w="0" w:type="dxa"/>
              <w:right w:w="150" w:type="dxa"/>
            </w:tcMar>
            <w:hideMark/>
          </w:tcPr>
          <w:p w14:paraId="625C857E"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0" w:type="dxa"/>
              <w:left w:w="150" w:type="dxa"/>
              <w:bottom w:w="0" w:type="dxa"/>
              <w:right w:w="150" w:type="dxa"/>
            </w:tcMar>
            <w:hideMark/>
          </w:tcPr>
          <w:p w14:paraId="127A14B5"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b/>
                <w:bCs/>
                <w:color w:val="000000"/>
                <w:sz w:val="20"/>
                <w:szCs w:val="20"/>
              </w:rPr>
              <w:t>Total Expense</w:t>
            </w:r>
          </w:p>
        </w:tc>
        <w:tc>
          <w:tcPr>
            <w:tcW w:w="1839" w:type="pct"/>
            <w:tcMar>
              <w:top w:w="0" w:type="dxa"/>
              <w:left w:w="150" w:type="dxa"/>
              <w:bottom w:w="0" w:type="dxa"/>
              <w:right w:w="150" w:type="dxa"/>
            </w:tcMar>
            <w:hideMark/>
          </w:tcPr>
          <w:p w14:paraId="707926BD"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b/>
                <w:bCs/>
                <w:color w:val="000000"/>
                <w:sz w:val="20"/>
                <w:szCs w:val="20"/>
                <w:u w:val="single"/>
              </w:rPr>
              <w:t>$18,634</w:t>
            </w:r>
          </w:p>
        </w:tc>
        <w:tc>
          <w:tcPr>
            <w:tcW w:w="1811" w:type="pct"/>
            <w:tcMar>
              <w:top w:w="0" w:type="dxa"/>
              <w:left w:w="150" w:type="dxa"/>
              <w:bottom w:w="0" w:type="dxa"/>
              <w:right w:w="150" w:type="dxa"/>
            </w:tcMar>
            <w:hideMark/>
          </w:tcPr>
          <w:p w14:paraId="72D00955"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b/>
                <w:bCs/>
                <w:color w:val="0000FF"/>
                <w:sz w:val="20"/>
                <w:szCs w:val="20"/>
                <w:u w:val="single"/>
              </w:rPr>
              <w:t>$13,323</w:t>
            </w:r>
          </w:p>
        </w:tc>
      </w:tr>
      <w:tr w:rsidR="000450B6" w:rsidRPr="00F56EC7" w14:paraId="033E4E9C" w14:textId="77777777" w:rsidTr="007469EE">
        <w:trPr>
          <w:trHeight w:val="260"/>
        </w:trPr>
        <w:tc>
          <w:tcPr>
            <w:tcW w:w="193" w:type="pct"/>
            <w:tcMar>
              <w:top w:w="0" w:type="dxa"/>
              <w:left w:w="150" w:type="dxa"/>
              <w:bottom w:w="0" w:type="dxa"/>
              <w:right w:w="150" w:type="dxa"/>
            </w:tcMar>
            <w:hideMark/>
          </w:tcPr>
          <w:p w14:paraId="370981AC"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Times New Roman" w:eastAsia="Times New Roman" w:hAnsi="Times New Roman" w:cs="Times New Roman"/>
                <w:sz w:val="20"/>
                <w:szCs w:val="20"/>
              </w:rPr>
              <w:t> </w:t>
            </w:r>
          </w:p>
        </w:tc>
        <w:tc>
          <w:tcPr>
            <w:tcW w:w="1157" w:type="pct"/>
            <w:tcMar>
              <w:top w:w="0" w:type="dxa"/>
              <w:left w:w="150" w:type="dxa"/>
              <w:bottom w:w="0" w:type="dxa"/>
              <w:right w:w="150" w:type="dxa"/>
            </w:tcMar>
            <w:hideMark/>
          </w:tcPr>
          <w:p w14:paraId="02C07203" w14:textId="77777777" w:rsidR="000450B6" w:rsidRPr="00F56EC7" w:rsidRDefault="000450B6" w:rsidP="000450B6">
            <w:pPr>
              <w:spacing w:after="0" w:line="240" w:lineRule="auto"/>
              <w:rPr>
                <w:rFonts w:ascii="Times New Roman" w:eastAsia="Times New Roman" w:hAnsi="Times New Roman" w:cs="Times New Roman"/>
                <w:sz w:val="20"/>
                <w:szCs w:val="20"/>
              </w:rPr>
            </w:pPr>
            <w:r w:rsidRPr="00F56EC7">
              <w:rPr>
                <w:rFonts w:ascii="Arial" w:eastAsia="Times New Roman" w:hAnsi="Arial" w:cs="Arial"/>
                <w:b/>
                <w:bCs/>
                <w:color w:val="000000"/>
                <w:sz w:val="20"/>
                <w:szCs w:val="20"/>
              </w:rPr>
              <w:t>Net Income</w:t>
            </w:r>
          </w:p>
        </w:tc>
        <w:tc>
          <w:tcPr>
            <w:tcW w:w="1839" w:type="pct"/>
            <w:tcMar>
              <w:top w:w="0" w:type="dxa"/>
              <w:left w:w="150" w:type="dxa"/>
              <w:bottom w:w="0" w:type="dxa"/>
              <w:right w:w="150" w:type="dxa"/>
            </w:tcMar>
            <w:hideMark/>
          </w:tcPr>
          <w:p w14:paraId="2BE29E5B"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FF0000"/>
                <w:sz w:val="20"/>
                <w:szCs w:val="20"/>
              </w:rPr>
              <w:t>-$2,405</w:t>
            </w:r>
          </w:p>
        </w:tc>
        <w:tc>
          <w:tcPr>
            <w:tcW w:w="1811" w:type="pct"/>
            <w:tcMar>
              <w:top w:w="0" w:type="dxa"/>
              <w:left w:w="150" w:type="dxa"/>
              <w:bottom w:w="0" w:type="dxa"/>
              <w:right w:w="150" w:type="dxa"/>
            </w:tcMar>
            <w:hideMark/>
          </w:tcPr>
          <w:p w14:paraId="2FE1C48E" w14:textId="77777777" w:rsidR="000450B6" w:rsidRPr="00F56EC7" w:rsidRDefault="000450B6" w:rsidP="000450B6">
            <w:pPr>
              <w:spacing w:after="0" w:line="240" w:lineRule="auto"/>
              <w:jc w:val="right"/>
              <w:rPr>
                <w:rFonts w:ascii="Times New Roman" w:eastAsia="Times New Roman" w:hAnsi="Times New Roman" w:cs="Times New Roman"/>
                <w:sz w:val="20"/>
                <w:szCs w:val="20"/>
              </w:rPr>
            </w:pPr>
            <w:r w:rsidRPr="00F56EC7">
              <w:rPr>
                <w:rFonts w:ascii="Arial" w:eastAsia="Times New Roman" w:hAnsi="Arial" w:cs="Arial"/>
                <w:color w:val="0000FF"/>
                <w:sz w:val="20"/>
                <w:szCs w:val="20"/>
              </w:rPr>
              <w:t>$2,907</w:t>
            </w:r>
          </w:p>
        </w:tc>
      </w:tr>
    </w:tbl>
    <w:p w14:paraId="25C30B2E" w14:textId="77777777" w:rsidR="000450B6" w:rsidRPr="000450B6" w:rsidRDefault="000450B6" w:rsidP="000450B6">
      <w:pPr>
        <w:pStyle w:val="NormalWeb"/>
        <w:spacing w:before="0" w:beforeAutospacing="0" w:after="0" w:afterAutospacing="0"/>
      </w:pPr>
    </w:p>
    <w:p w14:paraId="794BEABA" w14:textId="4EDCD161" w:rsidR="000450B6" w:rsidRDefault="007469EE">
      <w:pPr>
        <w:suppressAutoHyphens/>
        <w:spacing w:after="0" w:line="240" w:lineRule="auto"/>
        <w:rPr>
          <w:rFonts w:ascii="Trebuchet MS" w:hAnsi="Trebuchet MS"/>
          <w:color w:val="000000"/>
          <w:sz w:val="24"/>
          <w:szCs w:val="24"/>
        </w:rPr>
      </w:pPr>
      <w:r w:rsidRPr="007469EE">
        <w:rPr>
          <w:rFonts w:ascii="Trebuchet MS" w:hAnsi="Trebuchet MS"/>
          <w:color w:val="000000"/>
          <w:sz w:val="24"/>
          <w:szCs w:val="24"/>
        </w:rPr>
        <w:t>Recent Financials  vs. Budget</w:t>
      </w:r>
    </w:p>
    <w:p w14:paraId="08595088" w14:textId="65732029" w:rsidR="007469EE" w:rsidRDefault="007469EE">
      <w:pPr>
        <w:suppressAutoHyphens/>
        <w:spacing w:after="0" w:line="240" w:lineRule="auto"/>
        <w:rPr>
          <w:rFonts w:ascii="Trebuchet MS" w:hAnsi="Trebuchet M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
        <w:gridCol w:w="1901"/>
        <w:gridCol w:w="3034"/>
        <w:gridCol w:w="2867"/>
      </w:tblGrid>
      <w:tr w:rsidR="007469EE" w:rsidRPr="00F56EC7" w14:paraId="7560B423" w14:textId="77777777" w:rsidTr="00F56EC7">
        <w:trPr>
          <w:trHeight w:val="326"/>
        </w:trPr>
        <w:tc>
          <w:tcPr>
            <w:tcW w:w="0" w:type="auto"/>
            <w:tcMar>
              <w:top w:w="150" w:type="dxa"/>
              <w:left w:w="150" w:type="dxa"/>
              <w:bottom w:w="150" w:type="dxa"/>
              <w:right w:w="150" w:type="dxa"/>
            </w:tcMar>
            <w:hideMark/>
          </w:tcPr>
          <w:p w14:paraId="31935DCA"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p w14:paraId="7D81DA82"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150" w:type="dxa"/>
              <w:right w:w="150" w:type="dxa"/>
            </w:tcMar>
            <w:hideMark/>
          </w:tcPr>
          <w:p w14:paraId="79A89C0B"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150" w:type="dxa"/>
              <w:right w:w="150" w:type="dxa"/>
            </w:tcMar>
            <w:hideMark/>
          </w:tcPr>
          <w:p w14:paraId="547744B6" w14:textId="77777777" w:rsidR="007469EE" w:rsidRPr="00F56EC7" w:rsidRDefault="007469EE" w:rsidP="007469EE">
            <w:pPr>
              <w:spacing w:after="0" w:line="240" w:lineRule="auto"/>
              <w:jc w:val="center"/>
              <w:rPr>
                <w:rFonts w:ascii="Arial" w:eastAsia="Times New Roman" w:hAnsi="Arial" w:cs="Arial"/>
                <w:sz w:val="20"/>
                <w:szCs w:val="20"/>
              </w:rPr>
            </w:pPr>
            <w:r w:rsidRPr="00F56EC7">
              <w:rPr>
                <w:rFonts w:ascii="Arial" w:eastAsia="Times New Roman" w:hAnsi="Arial" w:cs="Arial"/>
                <w:b/>
                <w:bCs/>
                <w:color w:val="0000FF"/>
                <w:sz w:val="20"/>
                <w:szCs w:val="20"/>
              </w:rPr>
              <w:t>2022 Interim Monthly Budget</w:t>
            </w:r>
          </w:p>
        </w:tc>
        <w:tc>
          <w:tcPr>
            <w:tcW w:w="0" w:type="auto"/>
            <w:tcMar>
              <w:top w:w="150" w:type="dxa"/>
              <w:left w:w="150" w:type="dxa"/>
              <w:bottom w:w="150" w:type="dxa"/>
              <w:right w:w="150" w:type="dxa"/>
            </w:tcMar>
            <w:hideMark/>
          </w:tcPr>
          <w:p w14:paraId="7E93D78D" w14:textId="77777777" w:rsidR="007469EE" w:rsidRPr="00F56EC7" w:rsidRDefault="007469EE" w:rsidP="007469EE">
            <w:pPr>
              <w:spacing w:after="0" w:line="240" w:lineRule="auto"/>
              <w:jc w:val="center"/>
              <w:rPr>
                <w:rFonts w:ascii="Arial" w:eastAsia="Times New Roman" w:hAnsi="Arial" w:cs="Arial"/>
                <w:sz w:val="20"/>
                <w:szCs w:val="20"/>
              </w:rPr>
            </w:pPr>
            <w:r w:rsidRPr="00F56EC7">
              <w:rPr>
                <w:rFonts w:ascii="Arial" w:eastAsia="Times New Roman" w:hAnsi="Arial" w:cs="Arial"/>
                <w:b/>
                <w:bCs/>
                <w:color w:val="000000"/>
                <w:sz w:val="20"/>
                <w:szCs w:val="20"/>
              </w:rPr>
              <w:t>Four Months (Nov. 2021 to </w:t>
            </w:r>
          </w:p>
          <w:p w14:paraId="08C12979" w14:textId="77777777" w:rsidR="007469EE" w:rsidRPr="00F56EC7" w:rsidRDefault="007469EE" w:rsidP="007469EE">
            <w:pPr>
              <w:spacing w:after="0" w:line="240" w:lineRule="auto"/>
              <w:jc w:val="center"/>
              <w:rPr>
                <w:rFonts w:ascii="Arial" w:eastAsia="Times New Roman" w:hAnsi="Arial" w:cs="Arial"/>
                <w:sz w:val="20"/>
                <w:szCs w:val="20"/>
              </w:rPr>
            </w:pPr>
            <w:r w:rsidRPr="00F56EC7">
              <w:rPr>
                <w:rFonts w:ascii="Arial" w:eastAsia="Times New Roman" w:hAnsi="Arial" w:cs="Arial"/>
                <w:b/>
                <w:bCs/>
                <w:color w:val="000000"/>
                <w:sz w:val="20"/>
                <w:szCs w:val="20"/>
              </w:rPr>
              <w:t>     Feb. 2022)</w:t>
            </w:r>
          </w:p>
        </w:tc>
      </w:tr>
      <w:tr w:rsidR="007469EE" w:rsidRPr="00F56EC7" w14:paraId="7C755540" w14:textId="77777777" w:rsidTr="00F56EC7">
        <w:trPr>
          <w:trHeight w:val="20"/>
        </w:trPr>
        <w:tc>
          <w:tcPr>
            <w:tcW w:w="0" w:type="auto"/>
            <w:gridSpan w:val="2"/>
            <w:tcMar>
              <w:top w:w="150" w:type="dxa"/>
              <w:left w:w="150" w:type="dxa"/>
              <w:bottom w:w="150" w:type="dxa"/>
              <w:right w:w="150" w:type="dxa"/>
            </w:tcMar>
            <w:hideMark/>
          </w:tcPr>
          <w:p w14:paraId="19EB90DD"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b/>
                <w:bCs/>
                <w:color w:val="000000"/>
                <w:sz w:val="20"/>
                <w:szCs w:val="20"/>
              </w:rPr>
              <w:t>Total Income</w:t>
            </w:r>
          </w:p>
        </w:tc>
        <w:tc>
          <w:tcPr>
            <w:tcW w:w="0" w:type="auto"/>
            <w:tcMar>
              <w:top w:w="150" w:type="dxa"/>
              <w:left w:w="150" w:type="dxa"/>
              <w:bottom w:w="150" w:type="dxa"/>
              <w:right w:w="150" w:type="dxa"/>
            </w:tcMar>
            <w:hideMark/>
          </w:tcPr>
          <w:p w14:paraId="7D21225B"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b/>
                <w:bCs/>
                <w:color w:val="0000FF"/>
                <w:sz w:val="20"/>
                <w:szCs w:val="20"/>
              </w:rPr>
              <w:t>$16,230</w:t>
            </w:r>
          </w:p>
        </w:tc>
        <w:tc>
          <w:tcPr>
            <w:tcW w:w="0" w:type="auto"/>
            <w:tcMar>
              <w:top w:w="150" w:type="dxa"/>
              <w:left w:w="150" w:type="dxa"/>
              <w:bottom w:w="150" w:type="dxa"/>
              <w:right w:w="150" w:type="dxa"/>
            </w:tcMar>
            <w:hideMark/>
          </w:tcPr>
          <w:p w14:paraId="7B300679"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b/>
                <w:bCs/>
                <w:color w:val="000000"/>
                <w:sz w:val="20"/>
                <w:szCs w:val="20"/>
              </w:rPr>
              <w:t>$13,634</w:t>
            </w:r>
          </w:p>
        </w:tc>
      </w:tr>
      <w:tr w:rsidR="007469EE" w:rsidRPr="00F56EC7" w14:paraId="15472E5C" w14:textId="77777777" w:rsidTr="00903994">
        <w:trPr>
          <w:trHeight w:val="137"/>
        </w:trPr>
        <w:tc>
          <w:tcPr>
            <w:tcW w:w="0" w:type="auto"/>
            <w:gridSpan w:val="2"/>
            <w:tcMar>
              <w:top w:w="150" w:type="dxa"/>
              <w:left w:w="150" w:type="dxa"/>
              <w:bottom w:w="0" w:type="dxa"/>
              <w:right w:w="150" w:type="dxa"/>
            </w:tcMar>
            <w:hideMark/>
          </w:tcPr>
          <w:p w14:paraId="3C547DD9"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b/>
                <w:bCs/>
                <w:color w:val="000000"/>
                <w:sz w:val="20"/>
                <w:szCs w:val="20"/>
              </w:rPr>
              <w:t>Expenses</w:t>
            </w:r>
          </w:p>
        </w:tc>
        <w:tc>
          <w:tcPr>
            <w:tcW w:w="0" w:type="auto"/>
            <w:tcMar>
              <w:top w:w="150" w:type="dxa"/>
              <w:left w:w="150" w:type="dxa"/>
              <w:bottom w:w="0" w:type="dxa"/>
              <w:right w:w="150" w:type="dxa"/>
            </w:tcMar>
            <w:hideMark/>
          </w:tcPr>
          <w:p w14:paraId="106CC294"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0" w:type="dxa"/>
              <w:right w:w="150" w:type="dxa"/>
            </w:tcMar>
            <w:hideMark/>
          </w:tcPr>
          <w:p w14:paraId="37716BF4"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r>
      <w:tr w:rsidR="007469EE" w:rsidRPr="00F56EC7" w14:paraId="3656737D" w14:textId="77777777" w:rsidTr="00F56EC7">
        <w:trPr>
          <w:trHeight w:val="20"/>
        </w:trPr>
        <w:tc>
          <w:tcPr>
            <w:tcW w:w="0" w:type="auto"/>
            <w:tcMar>
              <w:top w:w="150" w:type="dxa"/>
              <w:left w:w="150" w:type="dxa"/>
              <w:bottom w:w="0" w:type="dxa"/>
              <w:right w:w="150" w:type="dxa"/>
            </w:tcMar>
            <w:hideMark/>
          </w:tcPr>
          <w:p w14:paraId="66CA342B"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0" w:type="dxa"/>
              <w:right w:w="150" w:type="dxa"/>
            </w:tcMar>
            <w:hideMark/>
          </w:tcPr>
          <w:p w14:paraId="76405106"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Payroll and Taxes</w:t>
            </w:r>
          </w:p>
        </w:tc>
        <w:tc>
          <w:tcPr>
            <w:tcW w:w="0" w:type="auto"/>
            <w:tcMar>
              <w:top w:w="150" w:type="dxa"/>
              <w:left w:w="150" w:type="dxa"/>
              <w:bottom w:w="0" w:type="dxa"/>
              <w:right w:w="150" w:type="dxa"/>
            </w:tcMar>
            <w:hideMark/>
          </w:tcPr>
          <w:p w14:paraId="1C71599B"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FF"/>
                <w:sz w:val="20"/>
                <w:szCs w:val="20"/>
              </w:rPr>
              <w:t>$6,175</w:t>
            </w:r>
          </w:p>
        </w:tc>
        <w:tc>
          <w:tcPr>
            <w:tcW w:w="0" w:type="auto"/>
            <w:tcMar>
              <w:top w:w="150" w:type="dxa"/>
              <w:left w:w="150" w:type="dxa"/>
              <w:bottom w:w="0" w:type="dxa"/>
              <w:right w:w="150" w:type="dxa"/>
            </w:tcMar>
            <w:hideMark/>
          </w:tcPr>
          <w:p w14:paraId="43873DB0"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00"/>
                <w:sz w:val="20"/>
                <w:szCs w:val="20"/>
              </w:rPr>
              <w:t>$6,192</w:t>
            </w:r>
          </w:p>
        </w:tc>
      </w:tr>
      <w:tr w:rsidR="007469EE" w:rsidRPr="00F56EC7" w14:paraId="5738B33E" w14:textId="77777777" w:rsidTr="00903994">
        <w:trPr>
          <w:trHeight w:val="74"/>
        </w:trPr>
        <w:tc>
          <w:tcPr>
            <w:tcW w:w="0" w:type="auto"/>
            <w:tcMar>
              <w:top w:w="150" w:type="dxa"/>
              <w:left w:w="150" w:type="dxa"/>
              <w:bottom w:w="0" w:type="dxa"/>
              <w:right w:w="150" w:type="dxa"/>
            </w:tcMar>
            <w:hideMark/>
          </w:tcPr>
          <w:p w14:paraId="2D994120"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0" w:type="dxa"/>
              <w:right w:w="150" w:type="dxa"/>
            </w:tcMar>
            <w:hideMark/>
          </w:tcPr>
          <w:p w14:paraId="6B6443BC"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Admin.</w:t>
            </w:r>
          </w:p>
        </w:tc>
        <w:tc>
          <w:tcPr>
            <w:tcW w:w="0" w:type="auto"/>
            <w:tcMar>
              <w:top w:w="150" w:type="dxa"/>
              <w:left w:w="150" w:type="dxa"/>
              <w:bottom w:w="0" w:type="dxa"/>
              <w:right w:w="150" w:type="dxa"/>
            </w:tcMar>
            <w:hideMark/>
          </w:tcPr>
          <w:p w14:paraId="00877EB5"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FF"/>
                <w:sz w:val="20"/>
                <w:szCs w:val="20"/>
              </w:rPr>
              <w:t>$1,650</w:t>
            </w:r>
          </w:p>
        </w:tc>
        <w:tc>
          <w:tcPr>
            <w:tcW w:w="0" w:type="auto"/>
            <w:tcMar>
              <w:top w:w="150" w:type="dxa"/>
              <w:left w:w="150" w:type="dxa"/>
              <w:bottom w:w="0" w:type="dxa"/>
              <w:right w:w="150" w:type="dxa"/>
            </w:tcMar>
            <w:hideMark/>
          </w:tcPr>
          <w:p w14:paraId="69149F85"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00"/>
                <w:sz w:val="20"/>
                <w:szCs w:val="20"/>
              </w:rPr>
              <w:t>$1,362</w:t>
            </w:r>
          </w:p>
        </w:tc>
      </w:tr>
      <w:tr w:rsidR="007469EE" w:rsidRPr="00F56EC7" w14:paraId="23ECB371" w14:textId="77777777" w:rsidTr="007469EE">
        <w:trPr>
          <w:trHeight w:val="300"/>
        </w:trPr>
        <w:tc>
          <w:tcPr>
            <w:tcW w:w="0" w:type="auto"/>
            <w:tcMar>
              <w:top w:w="150" w:type="dxa"/>
              <w:left w:w="150" w:type="dxa"/>
              <w:bottom w:w="0" w:type="dxa"/>
              <w:right w:w="150" w:type="dxa"/>
            </w:tcMar>
            <w:hideMark/>
          </w:tcPr>
          <w:p w14:paraId="3541357B"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0" w:type="dxa"/>
              <w:right w:w="150" w:type="dxa"/>
            </w:tcMar>
            <w:hideMark/>
          </w:tcPr>
          <w:p w14:paraId="21AD6F00"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Education</w:t>
            </w:r>
          </w:p>
        </w:tc>
        <w:tc>
          <w:tcPr>
            <w:tcW w:w="0" w:type="auto"/>
            <w:tcMar>
              <w:top w:w="150" w:type="dxa"/>
              <w:left w:w="150" w:type="dxa"/>
              <w:bottom w:w="0" w:type="dxa"/>
              <w:right w:w="150" w:type="dxa"/>
            </w:tcMar>
            <w:hideMark/>
          </w:tcPr>
          <w:p w14:paraId="15881923"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FF"/>
                <w:sz w:val="20"/>
                <w:szCs w:val="20"/>
              </w:rPr>
              <w:t>$960</w:t>
            </w:r>
          </w:p>
        </w:tc>
        <w:tc>
          <w:tcPr>
            <w:tcW w:w="0" w:type="auto"/>
            <w:tcMar>
              <w:top w:w="150" w:type="dxa"/>
              <w:left w:w="150" w:type="dxa"/>
              <w:bottom w:w="0" w:type="dxa"/>
              <w:right w:w="150" w:type="dxa"/>
            </w:tcMar>
            <w:hideMark/>
          </w:tcPr>
          <w:p w14:paraId="213907CB"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00"/>
                <w:sz w:val="20"/>
                <w:szCs w:val="20"/>
              </w:rPr>
              <w:t>$884</w:t>
            </w:r>
          </w:p>
        </w:tc>
      </w:tr>
      <w:tr w:rsidR="007469EE" w:rsidRPr="00F56EC7" w14:paraId="61578D6A" w14:textId="77777777" w:rsidTr="007469EE">
        <w:trPr>
          <w:trHeight w:val="300"/>
        </w:trPr>
        <w:tc>
          <w:tcPr>
            <w:tcW w:w="0" w:type="auto"/>
            <w:tcMar>
              <w:top w:w="150" w:type="dxa"/>
              <w:left w:w="150" w:type="dxa"/>
              <w:bottom w:w="0" w:type="dxa"/>
              <w:right w:w="150" w:type="dxa"/>
            </w:tcMar>
            <w:hideMark/>
          </w:tcPr>
          <w:p w14:paraId="4AACAE79"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lastRenderedPageBreak/>
              <w:t> </w:t>
            </w:r>
          </w:p>
        </w:tc>
        <w:tc>
          <w:tcPr>
            <w:tcW w:w="0" w:type="auto"/>
            <w:tcMar>
              <w:top w:w="150" w:type="dxa"/>
              <w:left w:w="150" w:type="dxa"/>
              <w:bottom w:w="0" w:type="dxa"/>
              <w:right w:w="150" w:type="dxa"/>
            </w:tcMar>
            <w:hideMark/>
          </w:tcPr>
          <w:p w14:paraId="5DAE292E"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Utilities</w:t>
            </w:r>
          </w:p>
        </w:tc>
        <w:tc>
          <w:tcPr>
            <w:tcW w:w="0" w:type="auto"/>
            <w:tcMar>
              <w:top w:w="150" w:type="dxa"/>
              <w:left w:w="150" w:type="dxa"/>
              <w:bottom w:w="0" w:type="dxa"/>
              <w:right w:w="150" w:type="dxa"/>
            </w:tcMar>
            <w:hideMark/>
          </w:tcPr>
          <w:p w14:paraId="7D6E9FA6"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FF"/>
                <w:sz w:val="20"/>
                <w:szCs w:val="20"/>
              </w:rPr>
              <w:t>$1,610</w:t>
            </w:r>
          </w:p>
        </w:tc>
        <w:tc>
          <w:tcPr>
            <w:tcW w:w="0" w:type="auto"/>
            <w:tcMar>
              <w:top w:w="150" w:type="dxa"/>
              <w:left w:w="150" w:type="dxa"/>
              <w:bottom w:w="0" w:type="dxa"/>
              <w:right w:w="150" w:type="dxa"/>
            </w:tcMar>
            <w:hideMark/>
          </w:tcPr>
          <w:p w14:paraId="17EFB09F"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00"/>
                <w:sz w:val="20"/>
                <w:szCs w:val="20"/>
              </w:rPr>
              <w:t>$2,551</w:t>
            </w:r>
          </w:p>
        </w:tc>
      </w:tr>
      <w:tr w:rsidR="007469EE" w:rsidRPr="00F56EC7" w14:paraId="63E2CA8B" w14:textId="77777777" w:rsidTr="007469EE">
        <w:trPr>
          <w:trHeight w:val="300"/>
        </w:trPr>
        <w:tc>
          <w:tcPr>
            <w:tcW w:w="0" w:type="auto"/>
            <w:tcMar>
              <w:top w:w="150" w:type="dxa"/>
              <w:left w:w="150" w:type="dxa"/>
              <w:bottom w:w="0" w:type="dxa"/>
              <w:right w:w="150" w:type="dxa"/>
            </w:tcMar>
            <w:hideMark/>
          </w:tcPr>
          <w:p w14:paraId="76D90A8C"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0" w:type="dxa"/>
              <w:right w:w="150" w:type="dxa"/>
            </w:tcMar>
            <w:hideMark/>
          </w:tcPr>
          <w:p w14:paraId="7F76A467"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Worship</w:t>
            </w:r>
          </w:p>
        </w:tc>
        <w:tc>
          <w:tcPr>
            <w:tcW w:w="0" w:type="auto"/>
            <w:tcMar>
              <w:top w:w="150" w:type="dxa"/>
              <w:left w:w="150" w:type="dxa"/>
              <w:bottom w:w="0" w:type="dxa"/>
              <w:right w:w="150" w:type="dxa"/>
            </w:tcMar>
            <w:hideMark/>
          </w:tcPr>
          <w:p w14:paraId="058DF3E4"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FF"/>
                <w:sz w:val="20"/>
                <w:szCs w:val="20"/>
              </w:rPr>
              <w:t>$1,120</w:t>
            </w:r>
          </w:p>
        </w:tc>
        <w:tc>
          <w:tcPr>
            <w:tcW w:w="0" w:type="auto"/>
            <w:tcMar>
              <w:top w:w="150" w:type="dxa"/>
              <w:left w:w="150" w:type="dxa"/>
              <w:bottom w:w="0" w:type="dxa"/>
              <w:right w:w="150" w:type="dxa"/>
            </w:tcMar>
            <w:hideMark/>
          </w:tcPr>
          <w:p w14:paraId="31D217AB"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00"/>
                <w:sz w:val="20"/>
                <w:szCs w:val="20"/>
              </w:rPr>
              <w:t>$1,012</w:t>
            </w:r>
          </w:p>
        </w:tc>
      </w:tr>
      <w:tr w:rsidR="007469EE" w:rsidRPr="00F56EC7" w14:paraId="506D70C0" w14:textId="77777777" w:rsidTr="007469EE">
        <w:trPr>
          <w:trHeight w:val="300"/>
        </w:trPr>
        <w:tc>
          <w:tcPr>
            <w:tcW w:w="0" w:type="auto"/>
            <w:tcMar>
              <w:top w:w="150" w:type="dxa"/>
              <w:left w:w="150" w:type="dxa"/>
              <w:bottom w:w="0" w:type="dxa"/>
              <w:right w:w="150" w:type="dxa"/>
            </w:tcMar>
            <w:hideMark/>
          </w:tcPr>
          <w:p w14:paraId="0E812505"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0" w:type="dxa"/>
              <w:right w:w="150" w:type="dxa"/>
            </w:tcMar>
            <w:hideMark/>
          </w:tcPr>
          <w:p w14:paraId="0B75E139"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Misc./Other</w:t>
            </w:r>
          </w:p>
        </w:tc>
        <w:tc>
          <w:tcPr>
            <w:tcW w:w="0" w:type="auto"/>
            <w:tcMar>
              <w:top w:w="150" w:type="dxa"/>
              <w:left w:w="150" w:type="dxa"/>
              <w:bottom w:w="0" w:type="dxa"/>
              <w:right w:w="150" w:type="dxa"/>
            </w:tcMar>
            <w:hideMark/>
          </w:tcPr>
          <w:p w14:paraId="444E0838"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FF"/>
                <w:sz w:val="20"/>
                <w:szCs w:val="20"/>
                <w:u w:val="single"/>
              </w:rPr>
              <w:t>$1,808</w:t>
            </w:r>
          </w:p>
        </w:tc>
        <w:tc>
          <w:tcPr>
            <w:tcW w:w="0" w:type="auto"/>
            <w:tcMar>
              <w:top w:w="150" w:type="dxa"/>
              <w:left w:w="150" w:type="dxa"/>
              <w:bottom w:w="0" w:type="dxa"/>
              <w:right w:w="150" w:type="dxa"/>
            </w:tcMar>
            <w:hideMark/>
          </w:tcPr>
          <w:p w14:paraId="009E353F"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00"/>
                <w:sz w:val="20"/>
                <w:szCs w:val="20"/>
                <w:u w:val="single"/>
              </w:rPr>
              <w:t>$1,344</w:t>
            </w:r>
          </w:p>
        </w:tc>
      </w:tr>
      <w:tr w:rsidR="007469EE" w:rsidRPr="00F56EC7" w14:paraId="209CC0E8" w14:textId="77777777" w:rsidTr="007469EE">
        <w:trPr>
          <w:trHeight w:val="83"/>
        </w:trPr>
        <w:tc>
          <w:tcPr>
            <w:tcW w:w="0" w:type="auto"/>
            <w:tcMar>
              <w:top w:w="150" w:type="dxa"/>
              <w:left w:w="150" w:type="dxa"/>
              <w:bottom w:w="0" w:type="dxa"/>
              <w:right w:w="150" w:type="dxa"/>
            </w:tcMar>
            <w:hideMark/>
          </w:tcPr>
          <w:p w14:paraId="118B5ECE"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0" w:type="dxa"/>
              <w:right w:w="150" w:type="dxa"/>
            </w:tcMar>
            <w:hideMark/>
          </w:tcPr>
          <w:p w14:paraId="2AC0B6BD"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b/>
                <w:bCs/>
                <w:color w:val="000000"/>
                <w:sz w:val="20"/>
                <w:szCs w:val="20"/>
              </w:rPr>
              <w:t>Total Expense</w:t>
            </w:r>
          </w:p>
        </w:tc>
        <w:tc>
          <w:tcPr>
            <w:tcW w:w="0" w:type="auto"/>
            <w:tcMar>
              <w:top w:w="150" w:type="dxa"/>
              <w:left w:w="150" w:type="dxa"/>
              <w:bottom w:w="0" w:type="dxa"/>
              <w:right w:w="150" w:type="dxa"/>
            </w:tcMar>
            <w:hideMark/>
          </w:tcPr>
          <w:p w14:paraId="3E2F4973"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b/>
                <w:bCs/>
                <w:color w:val="0000FF"/>
                <w:sz w:val="20"/>
                <w:szCs w:val="20"/>
              </w:rPr>
              <w:t>$13,323</w:t>
            </w:r>
          </w:p>
        </w:tc>
        <w:tc>
          <w:tcPr>
            <w:tcW w:w="0" w:type="auto"/>
            <w:tcMar>
              <w:top w:w="150" w:type="dxa"/>
              <w:left w:w="150" w:type="dxa"/>
              <w:bottom w:w="0" w:type="dxa"/>
              <w:right w:w="150" w:type="dxa"/>
            </w:tcMar>
            <w:hideMark/>
          </w:tcPr>
          <w:p w14:paraId="3721A3FC"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b/>
                <w:bCs/>
                <w:color w:val="000000"/>
                <w:sz w:val="20"/>
                <w:szCs w:val="20"/>
              </w:rPr>
              <w:t>$13,345</w:t>
            </w:r>
          </w:p>
        </w:tc>
      </w:tr>
      <w:tr w:rsidR="007469EE" w:rsidRPr="00F56EC7" w14:paraId="30F354FC" w14:textId="77777777" w:rsidTr="007469EE">
        <w:trPr>
          <w:trHeight w:val="300"/>
        </w:trPr>
        <w:tc>
          <w:tcPr>
            <w:tcW w:w="0" w:type="auto"/>
            <w:tcMar>
              <w:top w:w="150" w:type="dxa"/>
              <w:left w:w="150" w:type="dxa"/>
              <w:bottom w:w="0" w:type="dxa"/>
              <w:right w:w="150" w:type="dxa"/>
            </w:tcMar>
            <w:hideMark/>
          </w:tcPr>
          <w:p w14:paraId="38A14D43"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sz w:val="20"/>
                <w:szCs w:val="20"/>
              </w:rPr>
              <w:t> </w:t>
            </w:r>
          </w:p>
        </w:tc>
        <w:tc>
          <w:tcPr>
            <w:tcW w:w="0" w:type="auto"/>
            <w:tcMar>
              <w:top w:w="150" w:type="dxa"/>
              <w:left w:w="150" w:type="dxa"/>
              <w:bottom w:w="0" w:type="dxa"/>
              <w:right w:w="150" w:type="dxa"/>
            </w:tcMar>
            <w:hideMark/>
          </w:tcPr>
          <w:p w14:paraId="1F1DDA09"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b/>
                <w:bCs/>
                <w:color w:val="000000"/>
                <w:sz w:val="20"/>
                <w:szCs w:val="20"/>
              </w:rPr>
              <w:t>Net Income</w:t>
            </w:r>
          </w:p>
        </w:tc>
        <w:tc>
          <w:tcPr>
            <w:tcW w:w="0" w:type="auto"/>
            <w:tcMar>
              <w:top w:w="150" w:type="dxa"/>
              <w:left w:w="150" w:type="dxa"/>
              <w:bottom w:w="0" w:type="dxa"/>
              <w:right w:w="150" w:type="dxa"/>
            </w:tcMar>
            <w:hideMark/>
          </w:tcPr>
          <w:p w14:paraId="574244D0"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FF"/>
                <w:sz w:val="20"/>
                <w:szCs w:val="20"/>
              </w:rPr>
              <w:t>$2,907</w:t>
            </w:r>
          </w:p>
        </w:tc>
        <w:tc>
          <w:tcPr>
            <w:tcW w:w="0" w:type="auto"/>
            <w:tcMar>
              <w:top w:w="150" w:type="dxa"/>
              <w:left w:w="150" w:type="dxa"/>
              <w:bottom w:w="0" w:type="dxa"/>
              <w:right w:w="150" w:type="dxa"/>
            </w:tcMar>
            <w:hideMark/>
          </w:tcPr>
          <w:p w14:paraId="2456CC96" w14:textId="77777777" w:rsidR="007469EE" w:rsidRPr="00F56EC7" w:rsidRDefault="007469EE" w:rsidP="007469EE">
            <w:pPr>
              <w:spacing w:after="0" w:line="240" w:lineRule="auto"/>
              <w:jc w:val="right"/>
              <w:rPr>
                <w:rFonts w:ascii="Arial" w:eastAsia="Times New Roman" w:hAnsi="Arial" w:cs="Arial"/>
                <w:sz w:val="20"/>
                <w:szCs w:val="20"/>
              </w:rPr>
            </w:pPr>
            <w:r w:rsidRPr="00F56EC7">
              <w:rPr>
                <w:rFonts w:ascii="Arial" w:eastAsia="Times New Roman" w:hAnsi="Arial" w:cs="Arial"/>
                <w:color w:val="000000"/>
                <w:sz w:val="20"/>
                <w:szCs w:val="20"/>
              </w:rPr>
              <w:t>$289</w:t>
            </w:r>
          </w:p>
        </w:tc>
      </w:tr>
    </w:tbl>
    <w:p w14:paraId="0CA5ABED" w14:textId="77777777" w:rsidR="007469EE" w:rsidRPr="007469EE" w:rsidRDefault="007469EE">
      <w:pPr>
        <w:suppressAutoHyphens/>
        <w:spacing w:after="0" w:line="240" w:lineRule="auto"/>
        <w:rPr>
          <w:rFonts w:ascii="Georgia" w:eastAsia="Georgia" w:hAnsi="Georgia" w:cs="Georgia"/>
          <w:b/>
          <w:color w:val="262626"/>
          <w:sz w:val="24"/>
          <w:szCs w:val="24"/>
        </w:rPr>
      </w:pPr>
    </w:p>
    <w:p w14:paraId="030C91A5"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b/>
          <w:bCs/>
          <w:color w:val="000000"/>
          <w:sz w:val="20"/>
          <w:szCs w:val="20"/>
        </w:rPr>
        <w:t>Current Bank Balances</w:t>
      </w:r>
      <w:r w:rsidRPr="00F56EC7">
        <w:rPr>
          <w:rFonts w:ascii="Arial" w:eastAsia="Times New Roman" w:hAnsi="Arial" w:cs="Arial"/>
          <w:b/>
          <w:bCs/>
          <w:color w:val="000000"/>
          <w:sz w:val="20"/>
          <w:szCs w:val="20"/>
        </w:rPr>
        <w:tab/>
      </w:r>
      <w:r w:rsidRPr="00F56EC7">
        <w:rPr>
          <w:rFonts w:ascii="Arial" w:eastAsia="Times New Roman" w:hAnsi="Arial" w:cs="Arial"/>
          <w:b/>
          <w:bCs/>
          <w:color w:val="000000"/>
          <w:sz w:val="20"/>
          <w:szCs w:val="20"/>
        </w:rPr>
        <w:tab/>
      </w:r>
      <w:r w:rsidRPr="00F56EC7">
        <w:rPr>
          <w:rFonts w:ascii="Arial" w:eastAsia="Times New Roman" w:hAnsi="Arial" w:cs="Arial"/>
          <w:color w:val="000000"/>
          <w:sz w:val="20"/>
          <w:szCs w:val="20"/>
        </w:rPr>
        <w:tab/>
      </w:r>
    </w:p>
    <w:p w14:paraId="143C2822"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r>
    </w:p>
    <w:p w14:paraId="62DC54E0" w14:textId="2A855562"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ab/>
        <w:t>General Fund (Checking)</w:t>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t xml:space="preserve"> $13,991</w:t>
      </w:r>
    </w:p>
    <w:p w14:paraId="39B112E1" w14:textId="14543B4B"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ab/>
        <w:t>Gen. Fund Reserves (Savings)</w:t>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t xml:space="preserve"> $36,312</w:t>
      </w:r>
    </w:p>
    <w:p w14:paraId="592E2518"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ab/>
        <w:t>Generosity Initiative (Money Market)</w:t>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t xml:space="preserve"> $88,832</w:t>
      </w:r>
    </w:p>
    <w:p w14:paraId="5A51DE03" w14:textId="77777777"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r>
    </w:p>
    <w:p w14:paraId="11BF0032" w14:textId="244AA309" w:rsidR="007469EE" w:rsidRPr="00F56EC7" w:rsidRDefault="007469EE" w:rsidP="007469EE">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ab/>
        <w:t>Liability: Stockyards Loan Balance</w:t>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t>-$17,308</w:t>
      </w:r>
    </w:p>
    <w:p w14:paraId="67772F3D" w14:textId="77777777" w:rsidR="007469EE" w:rsidRPr="00F56EC7" w:rsidRDefault="007469EE" w:rsidP="007469EE">
      <w:pPr>
        <w:spacing w:after="0" w:line="240" w:lineRule="auto"/>
        <w:rPr>
          <w:rFonts w:ascii="Arial" w:eastAsia="Times New Roman" w:hAnsi="Arial" w:cs="Arial"/>
          <w:sz w:val="20"/>
          <w:szCs w:val="20"/>
        </w:rPr>
      </w:pPr>
    </w:p>
    <w:p w14:paraId="625C3663" w14:textId="76A2FF7F" w:rsidR="007469EE" w:rsidRPr="00F56EC7" w:rsidRDefault="007469EE" w:rsidP="007469EE">
      <w:pPr>
        <w:spacing w:after="0" w:line="240" w:lineRule="auto"/>
        <w:rPr>
          <w:rFonts w:ascii="Arial" w:eastAsia="Times New Roman" w:hAnsi="Arial" w:cs="Arial"/>
          <w:color w:val="000000"/>
          <w:sz w:val="20"/>
          <w:szCs w:val="20"/>
        </w:rPr>
      </w:pPr>
      <w:r w:rsidRPr="00F56EC7">
        <w:rPr>
          <w:rFonts w:ascii="Arial" w:eastAsia="Times New Roman" w:hAnsi="Arial" w:cs="Arial"/>
          <w:color w:val="000000"/>
          <w:sz w:val="20"/>
          <w:szCs w:val="20"/>
        </w:rPr>
        <w:t> </w:t>
      </w:r>
      <w:r w:rsidRPr="00F56EC7">
        <w:rPr>
          <w:rFonts w:ascii="Arial" w:eastAsia="Times New Roman" w:hAnsi="Arial" w:cs="Arial"/>
          <w:color w:val="000000"/>
          <w:sz w:val="20"/>
          <w:szCs w:val="20"/>
        </w:rPr>
        <w:tab/>
        <w:t xml:space="preserve">Unity Foundation </w:t>
      </w:r>
      <w:r w:rsidRPr="00F56EC7">
        <w:rPr>
          <w:rFonts w:ascii="Arial" w:eastAsia="Times New Roman" w:hAnsi="Arial" w:cs="Arial"/>
          <w:i/>
          <w:iCs/>
          <w:color w:val="000000"/>
          <w:sz w:val="20"/>
          <w:szCs w:val="20"/>
        </w:rPr>
        <w:t xml:space="preserve">(separate organization) </w:t>
      </w:r>
      <w:r w:rsidRPr="00F56EC7">
        <w:rPr>
          <w:rFonts w:ascii="Arial" w:eastAsia="Times New Roman" w:hAnsi="Arial" w:cs="Arial"/>
          <w:color w:val="000000"/>
          <w:sz w:val="20"/>
          <w:szCs w:val="20"/>
        </w:rPr>
        <w:t>        $5,102</w:t>
      </w:r>
    </w:p>
    <w:p w14:paraId="094948F7" w14:textId="77777777" w:rsidR="00903994" w:rsidRPr="00F56EC7" w:rsidRDefault="00903994" w:rsidP="007469EE">
      <w:pPr>
        <w:spacing w:after="0" w:line="240" w:lineRule="auto"/>
        <w:rPr>
          <w:rFonts w:ascii="Arial" w:hAnsi="Arial" w:cs="Arial"/>
          <w:b/>
          <w:bCs/>
          <w:color w:val="000000"/>
          <w:sz w:val="20"/>
          <w:szCs w:val="20"/>
        </w:rPr>
      </w:pPr>
    </w:p>
    <w:p w14:paraId="6630966F" w14:textId="43BB7376" w:rsidR="007469EE" w:rsidRPr="00F56EC7" w:rsidRDefault="007469EE" w:rsidP="007469EE">
      <w:pPr>
        <w:spacing w:after="0" w:line="240" w:lineRule="auto"/>
        <w:rPr>
          <w:rFonts w:ascii="Arial" w:eastAsia="Times New Roman" w:hAnsi="Arial" w:cs="Arial"/>
          <w:b/>
          <w:bCs/>
          <w:sz w:val="20"/>
          <w:szCs w:val="20"/>
        </w:rPr>
      </w:pPr>
      <w:r w:rsidRPr="00F56EC7">
        <w:rPr>
          <w:rFonts w:ascii="Arial" w:hAnsi="Arial" w:cs="Arial"/>
          <w:b/>
          <w:bCs/>
          <w:color w:val="000000"/>
          <w:sz w:val="20"/>
          <w:szCs w:val="20"/>
        </w:rPr>
        <w:t>Generosity Initiative Financial Summary</w:t>
      </w:r>
    </w:p>
    <w:p w14:paraId="1827B882" w14:textId="5B80F010" w:rsidR="00182764" w:rsidRPr="00F56EC7" w:rsidRDefault="00182764">
      <w:pPr>
        <w:suppressAutoHyphens/>
        <w:spacing w:after="0" w:line="240" w:lineRule="auto"/>
        <w:rPr>
          <w:rFonts w:ascii="Arial" w:eastAsia="Georgia" w:hAnsi="Arial" w:cs="Arial"/>
          <w:b/>
          <w:color w:val="262626"/>
          <w:sz w:val="20"/>
          <w:szCs w:val="20"/>
        </w:rPr>
      </w:pPr>
    </w:p>
    <w:p w14:paraId="43055015" w14:textId="77777777" w:rsidR="00903994" w:rsidRPr="00F56EC7" w:rsidRDefault="00903994" w:rsidP="00903994">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P</w:t>
      </w:r>
      <w:r w:rsidRPr="00F56EC7">
        <w:rPr>
          <w:rFonts w:ascii="Arial" w:eastAsia="Times New Roman" w:hAnsi="Arial" w:cs="Arial"/>
          <w:b/>
          <w:bCs/>
          <w:color w:val="000000"/>
          <w:sz w:val="20"/>
          <w:szCs w:val="20"/>
        </w:rPr>
        <w:t>ledge Goal</w:t>
      </w:r>
      <w:r w:rsidRPr="00F56EC7">
        <w:rPr>
          <w:rFonts w:ascii="Arial" w:eastAsia="Times New Roman" w:hAnsi="Arial" w:cs="Arial"/>
          <w:b/>
          <w:bCs/>
          <w:color w:val="000000"/>
          <w:sz w:val="20"/>
          <w:szCs w:val="20"/>
        </w:rPr>
        <w:tab/>
      </w:r>
      <w:r w:rsidRPr="00F56EC7">
        <w:rPr>
          <w:rFonts w:ascii="Arial" w:eastAsia="Times New Roman" w:hAnsi="Arial" w:cs="Arial"/>
          <w:b/>
          <w:bCs/>
          <w:color w:val="000000"/>
          <w:sz w:val="20"/>
          <w:szCs w:val="20"/>
        </w:rPr>
        <w:tab/>
      </w:r>
      <w:r w:rsidRPr="00F56EC7">
        <w:rPr>
          <w:rFonts w:ascii="Arial" w:eastAsia="Times New Roman" w:hAnsi="Arial" w:cs="Arial"/>
          <w:b/>
          <w:bCs/>
          <w:color w:val="000000"/>
          <w:sz w:val="20"/>
          <w:szCs w:val="20"/>
        </w:rPr>
        <w:tab/>
      </w:r>
      <w:r w:rsidRPr="00F56EC7">
        <w:rPr>
          <w:rFonts w:ascii="Arial" w:eastAsia="Times New Roman" w:hAnsi="Arial" w:cs="Arial"/>
          <w:b/>
          <w:bCs/>
          <w:color w:val="000000"/>
          <w:sz w:val="20"/>
          <w:szCs w:val="20"/>
        </w:rPr>
        <w:tab/>
      </w:r>
      <w:r w:rsidRPr="00F56EC7">
        <w:rPr>
          <w:rFonts w:ascii="Arial" w:eastAsia="Times New Roman" w:hAnsi="Arial" w:cs="Arial"/>
          <w:b/>
          <w:bCs/>
          <w:color w:val="000000"/>
          <w:sz w:val="20"/>
          <w:szCs w:val="20"/>
        </w:rPr>
        <w:tab/>
        <w:t xml:space="preserve">     </w:t>
      </w:r>
      <w:r w:rsidRPr="00F56EC7">
        <w:rPr>
          <w:rFonts w:ascii="Arial" w:eastAsia="Times New Roman" w:hAnsi="Arial" w:cs="Arial"/>
          <w:b/>
          <w:bCs/>
          <w:color w:val="000000"/>
          <w:sz w:val="20"/>
          <w:szCs w:val="20"/>
        </w:rPr>
        <w:tab/>
        <w:t>$500,000</w:t>
      </w:r>
    </w:p>
    <w:p w14:paraId="3DDDFF95" w14:textId="77777777" w:rsidR="00903994" w:rsidRPr="00F56EC7" w:rsidRDefault="00903994" w:rsidP="00903994">
      <w:pPr>
        <w:spacing w:after="0" w:line="240" w:lineRule="auto"/>
        <w:rPr>
          <w:rFonts w:ascii="Arial" w:eastAsia="Times New Roman" w:hAnsi="Arial" w:cs="Arial"/>
          <w:sz w:val="20"/>
          <w:szCs w:val="20"/>
        </w:rPr>
      </w:pPr>
      <w:r w:rsidRPr="00F56EC7">
        <w:rPr>
          <w:rFonts w:ascii="Arial" w:eastAsia="Times New Roman" w:hAnsi="Arial" w:cs="Arial"/>
          <w:b/>
          <w:bCs/>
          <w:color w:val="000000"/>
          <w:sz w:val="20"/>
          <w:szCs w:val="20"/>
        </w:rPr>
        <w:t xml:space="preserve">Pledges Received </w:t>
      </w:r>
      <w:r w:rsidRPr="00F56EC7">
        <w:rPr>
          <w:rFonts w:ascii="Arial" w:eastAsia="Times New Roman" w:hAnsi="Arial" w:cs="Arial"/>
          <w:b/>
          <w:bCs/>
          <w:color w:val="000000"/>
          <w:sz w:val="20"/>
          <w:szCs w:val="20"/>
        </w:rPr>
        <w:tab/>
      </w:r>
      <w:r w:rsidRPr="00F56EC7">
        <w:rPr>
          <w:rFonts w:ascii="Arial" w:eastAsia="Times New Roman" w:hAnsi="Arial" w:cs="Arial"/>
          <w:b/>
          <w:bCs/>
          <w:color w:val="000000"/>
          <w:sz w:val="20"/>
          <w:szCs w:val="20"/>
        </w:rPr>
        <w:tab/>
      </w:r>
      <w:r w:rsidRPr="00F56EC7">
        <w:rPr>
          <w:rFonts w:ascii="Arial" w:eastAsia="Times New Roman" w:hAnsi="Arial" w:cs="Arial"/>
          <w:b/>
          <w:bCs/>
          <w:color w:val="000000"/>
          <w:sz w:val="20"/>
          <w:szCs w:val="20"/>
        </w:rPr>
        <w:tab/>
      </w:r>
      <w:r w:rsidRPr="00F56EC7">
        <w:rPr>
          <w:rFonts w:ascii="Arial" w:eastAsia="Times New Roman" w:hAnsi="Arial" w:cs="Arial"/>
          <w:b/>
          <w:bCs/>
          <w:color w:val="000000"/>
          <w:sz w:val="20"/>
          <w:szCs w:val="20"/>
        </w:rPr>
        <w:tab/>
        <w:t xml:space="preserve">     $607,067</w:t>
      </w:r>
    </w:p>
    <w:p w14:paraId="08A2DBB0" w14:textId="77777777" w:rsidR="00903994" w:rsidRPr="00F56EC7" w:rsidRDefault="00903994" w:rsidP="00903994">
      <w:pPr>
        <w:spacing w:after="0" w:line="240" w:lineRule="auto"/>
        <w:rPr>
          <w:rFonts w:ascii="Arial" w:eastAsia="Times New Roman" w:hAnsi="Arial" w:cs="Arial"/>
          <w:sz w:val="20"/>
          <w:szCs w:val="20"/>
        </w:rPr>
      </w:pPr>
    </w:p>
    <w:p w14:paraId="6AD29945" w14:textId="77777777" w:rsidR="00903994" w:rsidRPr="00F56EC7" w:rsidRDefault="00903994" w:rsidP="00903994">
      <w:pPr>
        <w:spacing w:after="0" w:line="240" w:lineRule="auto"/>
        <w:rPr>
          <w:rFonts w:ascii="Arial" w:eastAsia="Times New Roman" w:hAnsi="Arial" w:cs="Arial"/>
          <w:sz w:val="20"/>
          <w:szCs w:val="20"/>
        </w:rPr>
      </w:pPr>
      <w:r w:rsidRPr="00F56EC7">
        <w:rPr>
          <w:rFonts w:ascii="Arial" w:eastAsia="Times New Roman" w:hAnsi="Arial" w:cs="Arial"/>
          <w:b/>
          <w:bCs/>
          <w:color w:val="000000"/>
          <w:sz w:val="20"/>
          <w:szCs w:val="20"/>
        </w:rPr>
        <w:t>Actual Donations/Expenses</w:t>
      </w:r>
    </w:p>
    <w:p w14:paraId="2C4EDDF5" w14:textId="77777777" w:rsidR="00903994" w:rsidRPr="00F56EC7" w:rsidRDefault="00903994" w:rsidP="00903994">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Total Donations thru Dec. 2021</w:t>
      </w:r>
      <w:r w:rsidRPr="00F56EC7">
        <w:rPr>
          <w:rFonts w:ascii="Arial" w:eastAsia="Times New Roman" w:hAnsi="Arial" w:cs="Arial"/>
          <w:color w:val="000000"/>
          <w:sz w:val="20"/>
          <w:szCs w:val="20"/>
        </w:rPr>
        <w:tab/>
        <w:t>$196,893</w:t>
      </w:r>
    </w:p>
    <w:p w14:paraId="68A5DD70" w14:textId="77777777" w:rsidR="00903994" w:rsidRPr="00F56EC7" w:rsidRDefault="00903994" w:rsidP="00903994">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 xml:space="preserve">Total GI and Moving Expenses </w:t>
      </w:r>
      <w:r w:rsidRPr="00F56EC7">
        <w:rPr>
          <w:rFonts w:ascii="Arial" w:eastAsia="Times New Roman" w:hAnsi="Arial" w:cs="Arial"/>
          <w:color w:val="000000"/>
          <w:sz w:val="20"/>
          <w:szCs w:val="20"/>
        </w:rPr>
        <w:tab/>
        <w:t>-$74,638</w:t>
      </w:r>
    </w:p>
    <w:p w14:paraId="3E2CFEEF" w14:textId="77777777" w:rsidR="00903994" w:rsidRPr="00F56EC7" w:rsidRDefault="00903994" w:rsidP="00903994">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Net Proceeds (Thru Dec. 2021)</w:t>
      </w:r>
      <w:r w:rsidRPr="00F56EC7">
        <w:rPr>
          <w:rFonts w:ascii="Arial" w:eastAsia="Times New Roman" w:hAnsi="Arial" w:cs="Arial"/>
          <w:color w:val="000000"/>
          <w:sz w:val="20"/>
          <w:szCs w:val="20"/>
        </w:rPr>
        <w:tab/>
        <w:t>$122,255</w:t>
      </w:r>
    </w:p>
    <w:p w14:paraId="5F3CEA38" w14:textId="77777777" w:rsidR="00903994" w:rsidRPr="00F56EC7" w:rsidRDefault="00903994" w:rsidP="00903994">
      <w:pPr>
        <w:spacing w:after="0" w:line="240" w:lineRule="auto"/>
        <w:rPr>
          <w:rFonts w:ascii="Arial" w:eastAsia="Times New Roman" w:hAnsi="Arial" w:cs="Arial"/>
          <w:sz w:val="20"/>
          <w:szCs w:val="20"/>
        </w:rPr>
      </w:pPr>
    </w:p>
    <w:p w14:paraId="3EF2468D" w14:textId="77777777" w:rsidR="00903994" w:rsidRPr="00F56EC7" w:rsidRDefault="00903994" w:rsidP="00903994">
      <w:pPr>
        <w:spacing w:after="0" w:line="240" w:lineRule="auto"/>
        <w:rPr>
          <w:rFonts w:ascii="Arial" w:eastAsia="Times New Roman" w:hAnsi="Arial" w:cs="Arial"/>
          <w:sz w:val="20"/>
          <w:szCs w:val="20"/>
        </w:rPr>
      </w:pPr>
      <w:r w:rsidRPr="00F56EC7">
        <w:rPr>
          <w:rFonts w:ascii="Arial" w:eastAsia="Times New Roman" w:hAnsi="Arial" w:cs="Arial"/>
          <w:color w:val="000000"/>
          <w:sz w:val="20"/>
          <w:szCs w:val="20"/>
        </w:rPr>
        <w:t>Reallocated to General Fund at </w:t>
      </w:r>
    </w:p>
    <w:p w14:paraId="7C8688D3" w14:textId="7D14DF83" w:rsidR="00903994" w:rsidRPr="00F56EC7" w:rsidRDefault="00903994" w:rsidP="00903994">
      <w:pPr>
        <w:suppressAutoHyphens/>
        <w:spacing w:after="0" w:line="240" w:lineRule="auto"/>
        <w:rPr>
          <w:rFonts w:ascii="Arial" w:eastAsia="Times New Roman" w:hAnsi="Arial" w:cs="Arial"/>
          <w:color w:val="000000"/>
          <w:sz w:val="20"/>
          <w:szCs w:val="20"/>
        </w:rPr>
      </w:pPr>
      <w:r w:rsidRPr="00F56EC7">
        <w:rPr>
          <w:rFonts w:ascii="Arial" w:eastAsia="Times New Roman" w:hAnsi="Arial" w:cs="Arial"/>
          <w:color w:val="000000"/>
          <w:sz w:val="20"/>
          <w:szCs w:val="20"/>
        </w:rPr>
        <w:t>Donors Request</w:t>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r>
      <w:r w:rsidRPr="00F56EC7">
        <w:rPr>
          <w:rFonts w:ascii="Arial" w:eastAsia="Times New Roman" w:hAnsi="Arial" w:cs="Arial"/>
          <w:color w:val="000000"/>
          <w:sz w:val="20"/>
          <w:szCs w:val="20"/>
        </w:rPr>
        <w:tab/>
        <w:t xml:space="preserve"> $35,934</w:t>
      </w:r>
    </w:p>
    <w:p w14:paraId="24CF8D7E" w14:textId="4973D9A3" w:rsidR="00903994" w:rsidRPr="00F56EC7" w:rsidRDefault="00903994" w:rsidP="00903994">
      <w:pPr>
        <w:suppressAutoHyphens/>
        <w:spacing w:after="0" w:line="240" w:lineRule="auto"/>
        <w:rPr>
          <w:rFonts w:ascii="Arial" w:eastAsia="Times New Roman" w:hAnsi="Arial" w:cs="Arial"/>
          <w:color w:val="000000"/>
          <w:sz w:val="20"/>
          <w:szCs w:val="20"/>
        </w:rPr>
      </w:pPr>
    </w:p>
    <w:p w14:paraId="317628F2" w14:textId="32407111" w:rsidR="00903994" w:rsidRPr="00F56EC7" w:rsidRDefault="00903994" w:rsidP="00903994">
      <w:pPr>
        <w:pStyle w:val="NormalWeb"/>
        <w:spacing w:before="0" w:beforeAutospacing="0" w:after="0" w:afterAutospacing="0"/>
        <w:rPr>
          <w:rFonts w:ascii="Arial" w:hAnsi="Arial" w:cs="Arial"/>
          <w:sz w:val="20"/>
          <w:szCs w:val="20"/>
        </w:rPr>
      </w:pPr>
      <w:r w:rsidRPr="00F56EC7">
        <w:rPr>
          <w:rFonts w:ascii="Arial" w:hAnsi="Arial" w:cs="Arial"/>
          <w:b/>
          <w:bCs/>
          <w:color w:val="000000"/>
          <w:sz w:val="20"/>
          <w:szCs w:val="20"/>
        </w:rPr>
        <w:t>Expenses of Generosity Initiative/Melbourne Heights</w:t>
      </w:r>
    </w:p>
    <w:p w14:paraId="7C712B43" w14:textId="75856C01" w:rsidR="00903994" w:rsidRPr="00F56EC7" w:rsidRDefault="00903994" w:rsidP="00903994">
      <w:pPr>
        <w:suppressAutoHyphens/>
        <w:spacing w:after="0" w:line="240" w:lineRule="auto"/>
        <w:rPr>
          <w:rFonts w:ascii="Arial" w:eastAsia="Georgia" w:hAnsi="Arial" w:cs="Arial"/>
          <w:b/>
          <w:color w:val="262626"/>
          <w:sz w:val="20"/>
          <w:szCs w:val="20"/>
        </w:rPr>
      </w:pPr>
    </w:p>
    <w:p w14:paraId="1A8D638B" w14:textId="70545423" w:rsidR="00903994" w:rsidRPr="00F56EC7" w:rsidRDefault="00903994" w:rsidP="00903994">
      <w:pPr>
        <w:suppressAutoHyphens/>
        <w:spacing w:after="0" w:line="240" w:lineRule="auto"/>
        <w:rPr>
          <w:rFonts w:ascii="Arial" w:eastAsia="Georgia" w:hAnsi="Arial" w:cs="Arial"/>
          <w:bCs/>
          <w:color w:val="262626"/>
          <w:sz w:val="20"/>
          <w:szCs w:val="20"/>
        </w:rPr>
      </w:pPr>
      <w:r w:rsidRPr="00F56EC7">
        <w:rPr>
          <w:rFonts w:ascii="Arial" w:eastAsia="Georgia" w:hAnsi="Arial" w:cs="Arial"/>
          <w:bCs/>
          <w:color w:val="262626"/>
          <w:sz w:val="20"/>
          <w:szCs w:val="20"/>
        </w:rPr>
        <w:t xml:space="preserve">Consultant for Fundraising </w:t>
      </w:r>
      <w:r w:rsidRPr="00F56EC7">
        <w:rPr>
          <w:rFonts w:ascii="Arial" w:eastAsia="Georgia" w:hAnsi="Arial" w:cs="Arial"/>
          <w:bCs/>
          <w:color w:val="262626"/>
          <w:sz w:val="20"/>
          <w:szCs w:val="20"/>
        </w:rPr>
        <w:tab/>
        <w:t>$31,004</w:t>
      </w:r>
    </w:p>
    <w:p w14:paraId="6E2CAF95" w14:textId="0A6D8462" w:rsidR="00903994" w:rsidRPr="00F56EC7" w:rsidRDefault="00903994" w:rsidP="00903994">
      <w:pPr>
        <w:suppressAutoHyphens/>
        <w:spacing w:after="0" w:line="240" w:lineRule="auto"/>
        <w:rPr>
          <w:rFonts w:ascii="Arial" w:eastAsia="Georgia" w:hAnsi="Arial" w:cs="Arial"/>
          <w:bCs/>
          <w:color w:val="262626"/>
          <w:sz w:val="20"/>
          <w:szCs w:val="20"/>
        </w:rPr>
      </w:pPr>
      <w:r w:rsidRPr="00F56EC7">
        <w:rPr>
          <w:rFonts w:ascii="Arial" w:eastAsia="Georgia" w:hAnsi="Arial" w:cs="Arial"/>
          <w:bCs/>
          <w:color w:val="262626"/>
          <w:sz w:val="20"/>
          <w:szCs w:val="20"/>
        </w:rPr>
        <w:t>Artwork for Campaign Materials</w:t>
      </w:r>
      <w:r w:rsidRPr="00F56EC7">
        <w:rPr>
          <w:rFonts w:ascii="Arial" w:eastAsia="Georgia" w:hAnsi="Arial" w:cs="Arial"/>
          <w:bCs/>
          <w:color w:val="262626"/>
          <w:sz w:val="20"/>
          <w:szCs w:val="20"/>
        </w:rPr>
        <w:tab/>
        <w:t>$1,000</w:t>
      </w:r>
    </w:p>
    <w:p w14:paraId="267C4D7D" w14:textId="5263F378" w:rsidR="00903994" w:rsidRPr="00F56EC7" w:rsidRDefault="00903994" w:rsidP="00903994">
      <w:pPr>
        <w:suppressAutoHyphens/>
        <w:spacing w:after="0" w:line="240" w:lineRule="auto"/>
        <w:rPr>
          <w:rFonts w:ascii="Arial" w:eastAsia="Georgia" w:hAnsi="Arial" w:cs="Arial"/>
          <w:bCs/>
          <w:color w:val="262626"/>
          <w:sz w:val="20"/>
          <w:szCs w:val="20"/>
        </w:rPr>
      </w:pPr>
      <w:r w:rsidRPr="00F56EC7">
        <w:rPr>
          <w:rFonts w:ascii="Arial" w:eastAsia="Georgia" w:hAnsi="Arial" w:cs="Arial"/>
          <w:bCs/>
          <w:color w:val="262626"/>
          <w:sz w:val="20"/>
          <w:szCs w:val="20"/>
        </w:rPr>
        <w:t>Attorney Fees</w:t>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t>$4,295</w:t>
      </w:r>
    </w:p>
    <w:p w14:paraId="5F80292B" w14:textId="582FA8D4" w:rsidR="00903994" w:rsidRPr="00F56EC7" w:rsidRDefault="00903994" w:rsidP="00903994">
      <w:pPr>
        <w:suppressAutoHyphens/>
        <w:spacing w:after="0" w:line="240" w:lineRule="auto"/>
        <w:rPr>
          <w:rFonts w:ascii="Arial" w:eastAsia="Georgia" w:hAnsi="Arial" w:cs="Arial"/>
          <w:bCs/>
          <w:color w:val="262626"/>
          <w:sz w:val="20"/>
          <w:szCs w:val="20"/>
        </w:rPr>
      </w:pPr>
      <w:r w:rsidRPr="00F56EC7">
        <w:rPr>
          <w:rFonts w:ascii="Arial" w:eastAsia="Georgia" w:hAnsi="Arial" w:cs="Arial"/>
          <w:bCs/>
          <w:color w:val="262626"/>
          <w:sz w:val="20"/>
          <w:szCs w:val="20"/>
        </w:rPr>
        <w:t>Property Inspection</w:t>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t>$7,195</w:t>
      </w:r>
    </w:p>
    <w:p w14:paraId="3E2984AD" w14:textId="376CA01D" w:rsidR="00903994" w:rsidRPr="00F56EC7" w:rsidRDefault="00903994" w:rsidP="00903994">
      <w:pPr>
        <w:suppressAutoHyphens/>
        <w:spacing w:after="0" w:line="240" w:lineRule="auto"/>
        <w:rPr>
          <w:rFonts w:ascii="Arial" w:eastAsia="Georgia" w:hAnsi="Arial" w:cs="Arial"/>
          <w:bCs/>
          <w:color w:val="262626"/>
          <w:sz w:val="20"/>
          <w:szCs w:val="20"/>
        </w:rPr>
      </w:pPr>
      <w:r w:rsidRPr="00F56EC7">
        <w:rPr>
          <w:rFonts w:ascii="Arial" w:eastAsia="Georgia" w:hAnsi="Arial" w:cs="Arial"/>
          <w:bCs/>
          <w:color w:val="262626"/>
          <w:sz w:val="20"/>
          <w:szCs w:val="20"/>
        </w:rPr>
        <w:t>Deposit on Property</w:t>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t>$26,000</w:t>
      </w:r>
    </w:p>
    <w:p w14:paraId="7A4C496A" w14:textId="5D473CDE" w:rsidR="00903994" w:rsidRPr="00F56EC7" w:rsidRDefault="00903994" w:rsidP="00903994">
      <w:pPr>
        <w:suppressAutoHyphens/>
        <w:spacing w:after="0" w:line="240" w:lineRule="auto"/>
        <w:rPr>
          <w:rFonts w:ascii="Arial" w:eastAsia="Georgia" w:hAnsi="Arial" w:cs="Arial"/>
          <w:bCs/>
          <w:color w:val="262626"/>
          <w:sz w:val="20"/>
          <w:szCs w:val="20"/>
        </w:rPr>
      </w:pPr>
      <w:r w:rsidRPr="00F56EC7">
        <w:rPr>
          <w:rFonts w:ascii="Arial" w:eastAsia="Georgia" w:hAnsi="Arial" w:cs="Arial"/>
          <w:bCs/>
          <w:color w:val="262626"/>
          <w:sz w:val="20"/>
          <w:szCs w:val="20"/>
        </w:rPr>
        <w:t>Property Appraisal</w:t>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r>
      <w:r w:rsidR="001B71A0" w:rsidRPr="00F56EC7">
        <w:rPr>
          <w:rFonts w:ascii="Arial" w:eastAsia="Georgia" w:hAnsi="Arial" w:cs="Arial"/>
          <w:bCs/>
          <w:color w:val="262626"/>
          <w:sz w:val="20"/>
          <w:szCs w:val="20"/>
        </w:rPr>
        <w:t>$3,500</w:t>
      </w:r>
    </w:p>
    <w:p w14:paraId="46DFBA1A" w14:textId="10F703AB" w:rsidR="001B71A0" w:rsidRPr="00F56EC7" w:rsidRDefault="001B71A0" w:rsidP="00903994">
      <w:pPr>
        <w:suppressAutoHyphens/>
        <w:spacing w:after="0" w:line="240" w:lineRule="auto"/>
        <w:rPr>
          <w:rFonts w:ascii="Arial" w:eastAsia="Georgia" w:hAnsi="Arial" w:cs="Arial"/>
          <w:bCs/>
          <w:color w:val="262626"/>
          <w:sz w:val="20"/>
          <w:szCs w:val="20"/>
        </w:rPr>
      </w:pPr>
      <w:r w:rsidRPr="00F56EC7">
        <w:rPr>
          <w:rFonts w:ascii="Arial" w:eastAsia="Georgia" w:hAnsi="Arial" w:cs="Arial"/>
          <w:bCs/>
          <w:color w:val="262626"/>
          <w:sz w:val="20"/>
          <w:szCs w:val="20"/>
        </w:rPr>
        <w:t>Misc. other</w:t>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t>$1,644</w:t>
      </w:r>
    </w:p>
    <w:p w14:paraId="141BE85B" w14:textId="6F9AE681" w:rsidR="001B71A0" w:rsidRPr="00F56EC7" w:rsidRDefault="001B71A0" w:rsidP="00903994">
      <w:pPr>
        <w:suppressAutoHyphens/>
        <w:spacing w:after="0" w:line="240" w:lineRule="auto"/>
        <w:rPr>
          <w:rFonts w:ascii="Arial" w:eastAsia="Georgia" w:hAnsi="Arial" w:cs="Arial"/>
          <w:bCs/>
          <w:color w:val="262626"/>
          <w:sz w:val="20"/>
          <w:szCs w:val="20"/>
        </w:rPr>
      </w:pPr>
      <w:r w:rsidRPr="00F56EC7">
        <w:rPr>
          <w:rFonts w:ascii="Arial" w:eastAsia="Georgia" w:hAnsi="Arial" w:cs="Arial"/>
          <w:bCs/>
          <w:color w:val="262626"/>
          <w:sz w:val="20"/>
          <w:szCs w:val="20"/>
        </w:rPr>
        <w:t>Total Expense</w:t>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r>
      <w:r w:rsidRPr="00F56EC7">
        <w:rPr>
          <w:rFonts w:ascii="Arial" w:eastAsia="Georgia" w:hAnsi="Arial" w:cs="Arial"/>
          <w:bCs/>
          <w:color w:val="262626"/>
          <w:sz w:val="20"/>
          <w:szCs w:val="20"/>
        </w:rPr>
        <w:tab/>
        <w:t>$74,638</w:t>
      </w:r>
    </w:p>
    <w:p w14:paraId="0C70D8ED" w14:textId="01B97930" w:rsidR="00903994" w:rsidRPr="001B71A0" w:rsidRDefault="00903994" w:rsidP="00903994">
      <w:pPr>
        <w:suppressAutoHyphens/>
        <w:spacing w:after="0" w:line="240" w:lineRule="auto"/>
        <w:rPr>
          <w:b/>
          <w:bCs/>
          <w:noProof/>
          <w:sz w:val="24"/>
          <w:szCs w:val="24"/>
        </w:rPr>
      </w:pPr>
    </w:p>
    <w:p w14:paraId="436ACE4D" w14:textId="77B1B26F" w:rsidR="001B71A0" w:rsidRDefault="001B71A0" w:rsidP="00903994">
      <w:pPr>
        <w:suppressAutoHyphens/>
        <w:spacing w:after="0" w:line="240" w:lineRule="auto"/>
        <w:rPr>
          <w:rFonts w:ascii="Arial" w:hAnsi="Arial" w:cs="Arial"/>
          <w:b/>
          <w:bCs/>
          <w:noProof/>
          <w:sz w:val="24"/>
          <w:szCs w:val="24"/>
        </w:rPr>
      </w:pPr>
      <w:r w:rsidRPr="001B71A0">
        <w:rPr>
          <w:rFonts w:ascii="Arial" w:hAnsi="Arial" w:cs="Arial"/>
          <w:b/>
          <w:bCs/>
          <w:noProof/>
          <w:sz w:val="24"/>
          <w:szCs w:val="24"/>
        </w:rPr>
        <w:t>Financial Observations</w:t>
      </w:r>
    </w:p>
    <w:p w14:paraId="22C11B52" w14:textId="77777777" w:rsidR="001B71A0" w:rsidRPr="001B71A0" w:rsidRDefault="001B71A0" w:rsidP="001B71A0">
      <w:pPr>
        <w:numPr>
          <w:ilvl w:val="0"/>
          <w:numId w:val="1"/>
        </w:numPr>
        <w:spacing w:after="0" w:line="240" w:lineRule="auto"/>
        <w:textAlignment w:val="baseline"/>
        <w:rPr>
          <w:rFonts w:ascii="Arial" w:eastAsia="Times New Roman" w:hAnsi="Arial" w:cs="Arial"/>
          <w:color w:val="000000"/>
          <w:sz w:val="24"/>
          <w:szCs w:val="24"/>
        </w:rPr>
      </w:pPr>
      <w:r w:rsidRPr="001B71A0">
        <w:rPr>
          <w:rFonts w:ascii="Arial" w:eastAsia="Times New Roman" w:hAnsi="Arial" w:cs="Arial"/>
          <w:color w:val="000000"/>
          <w:sz w:val="24"/>
          <w:szCs w:val="24"/>
        </w:rPr>
        <w:t>Finances Remain Tight</w:t>
      </w:r>
    </w:p>
    <w:p w14:paraId="6541E18B" w14:textId="77777777" w:rsidR="001B71A0" w:rsidRPr="001B71A0" w:rsidRDefault="001B71A0" w:rsidP="001B71A0">
      <w:pPr>
        <w:numPr>
          <w:ilvl w:val="0"/>
          <w:numId w:val="1"/>
        </w:numPr>
        <w:spacing w:after="0" w:line="240" w:lineRule="auto"/>
        <w:textAlignment w:val="baseline"/>
        <w:rPr>
          <w:rFonts w:ascii="Arial" w:eastAsia="Times New Roman" w:hAnsi="Arial" w:cs="Arial"/>
          <w:color w:val="000000"/>
          <w:sz w:val="24"/>
          <w:szCs w:val="24"/>
        </w:rPr>
      </w:pPr>
      <w:r w:rsidRPr="001B71A0">
        <w:rPr>
          <w:rFonts w:ascii="Arial" w:eastAsia="Times New Roman" w:hAnsi="Arial" w:cs="Arial"/>
          <w:color w:val="000000"/>
          <w:sz w:val="24"/>
          <w:szCs w:val="24"/>
        </w:rPr>
        <w:t>Income (and attendance) declined significantly during pandemic, continues to be low.</w:t>
      </w:r>
    </w:p>
    <w:p w14:paraId="2B7679A6" w14:textId="77777777" w:rsidR="001B71A0" w:rsidRPr="001B71A0" w:rsidRDefault="001B71A0" w:rsidP="001B71A0">
      <w:pPr>
        <w:numPr>
          <w:ilvl w:val="0"/>
          <w:numId w:val="1"/>
        </w:numPr>
        <w:spacing w:after="0" w:line="240" w:lineRule="auto"/>
        <w:textAlignment w:val="baseline"/>
        <w:rPr>
          <w:rFonts w:ascii="Arial" w:eastAsia="Times New Roman" w:hAnsi="Arial" w:cs="Arial"/>
          <w:color w:val="000000"/>
          <w:sz w:val="24"/>
          <w:szCs w:val="24"/>
        </w:rPr>
      </w:pPr>
      <w:r w:rsidRPr="001B71A0">
        <w:rPr>
          <w:rFonts w:ascii="Arial" w:eastAsia="Times New Roman" w:hAnsi="Arial" w:cs="Arial"/>
          <w:color w:val="000000"/>
          <w:sz w:val="24"/>
          <w:szCs w:val="24"/>
        </w:rPr>
        <w:t>Expenses adjusted accordingly.  Especially significant staff decreases.</w:t>
      </w:r>
    </w:p>
    <w:p w14:paraId="7B259B36" w14:textId="77777777" w:rsidR="001B71A0" w:rsidRPr="001B71A0" w:rsidRDefault="001B71A0" w:rsidP="001B71A0">
      <w:pPr>
        <w:numPr>
          <w:ilvl w:val="0"/>
          <w:numId w:val="1"/>
        </w:numPr>
        <w:spacing w:after="0" w:line="240" w:lineRule="auto"/>
        <w:textAlignment w:val="baseline"/>
        <w:rPr>
          <w:rFonts w:ascii="Arial" w:eastAsia="Times New Roman" w:hAnsi="Arial" w:cs="Arial"/>
          <w:color w:val="000000"/>
          <w:sz w:val="24"/>
          <w:szCs w:val="24"/>
        </w:rPr>
      </w:pPr>
      <w:r w:rsidRPr="001B71A0">
        <w:rPr>
          <w:rFonts w:ascii="Arial" w:eastAsia="Times New Roman" w:hAnsi="Arial" w:cs="Arial"/>
          <w:color w:val="000000"/>
          <w:sz w:val="24"/>
          <w:szCs w:val="24"/>
        </w:rPr>
        <w:t>Covid Relief / Payroll Protection helped survive 2020 and 2021.</w:t>
      </w:r>
    </w:p>
    <w:p w14:paraId="6CC05283" w14:textId="77777777" w:rsidR="001B71A0" w:rsidRPr="001B71A0" w:rsidRDefault="001B71A0" w:rsidP="001B71A0">
      <w:pPr>
        <w:numPr>
          <w:ilvl w:val="0"/>
          <w:numId w:val="1"/>
        </w:numPr>
        <w:spacing w:after="0" w:line="240" w:lineRule="auto"/>
        <w:textAlignment w:val="baseline"/>
        <w:rPr>
          <w:rFonts w:ascii="Arial" w:eastAsia="Times New Roman" w:hAnsi="Arial" w:cs="Arial"/>
          <w:color w:val="000000"/>
          <w:sz w:val="24"/>
          <w:szCs w:val="24"/>
        </w:rPr>
      </w:pPr>
      <w:r w:rsidRPr="001B71A0">
        <w:rPr>
          <w:rFonts w:ascii="Arial" w:eastAsia="Times New Roman" w:hAnsi="Arial" w:cs="Arial"/>
          <w:color w:val="000000"/>
          <w:sz w:val="24"/>
          <w:szCs w:val="24"/>
        </w:rPr>
        <w:t>Income/Expense currently balanced to slightly positive, but that is without a minister's salary.</w:t>
      </w:r>
    </w:p>
    <w:p w14:paraId="292A5B03" w14:textId="77777777" w:rsidR="001B71A0" w:rsidRPr="001B71A0" w:rsidRDefault="001B71A0" w:rsidP="001B71A0">
      <w:pPr>
        <w:numPr>
          <w:ilvl w:val="0"/>
          <w:numId w:val="1"/>
        </w:numPr>
        <w:spacing w:after="0" w:line="240" w:lineRule="auto"/>
        <w:textAlignment w:val="baseline"/>
        <w:rPr>
          <w:rFonts w:ascii="Arial" w:eastAsia="Times New Roman" w:hAnsi="Arial" w:cs="Arial"/>
          <w:color w:val="000000"/>
          <w:sz w:val="24"/>
          <w:szCs w:val="24"/>
        </w:rPr>
      </w:pPr>
      <w:r w:rsidRPr="001B71A0">
        <w:rPr>
          <w:rFonts w:ascii="Arial" w:eastAsia="Times New Roman" w:hAnsi="Arial" w:cs="Arial"/>
          <w:color w:val="000000"/>
          <w:sz w:val="24"/>
          <w:szCs w:val="24"/>
        </w:rPr>
        <w:lastRenderedPageBreak/>
        <w:t>Hiring an interim minister will require either several donors increasing contributions or drawing down reserves.</w:t>
      </w:r>
    </w:p>
    <w:p w14:paraId="58F23976" w14:textId="5717FC5B" w:rsidR="001B71A0" w:rsidRPr="001B71A0" w:rsidRDefault="001B71A0" w:rsidP="001B71A0">
      <w:pPr>
        <w:numPr>
          <w:ilvl w:val="0"/>
          <w:numId w:val="1"/>
        </w:numPr>
        <w:spacing w:after="0" w:line="240" w:lineRule="auto"/>
        <w:textAlignment w:val="baseline"/>
        <w:rPr>
          <w:rFonts w:ascii="Arial" w:eastAsia="Times New Roman" w:hAnsi="Arial" w:cs="Arial"/>
          <w:color w:val="000000"/>
          <w:sz w:val="24"/>
          <w:szCs w:val="24"/>
        </w:rPr>
      </w:pPr>
      <w:r w:rsidRPr="001B71A0">
        <w:rPr>
          <w:rFonts w:ascii="Arial" w:eastAsia="Times New Roman" w:hAnsi="Arial" w:cs="Arial"/>
          <w:color w:val="000000"/>
          <w:sz w:val="24"/>
          <w:szCs w:val="24"/>
        </w:rPr>
        <w:t xml:space="preserve">Hiring a </w:t>
      </w:r>
      <w:r w:rsidR="00A830BD" w:rsidRPr="001B71A0">
        <w:rPr>
          <w:rFonts w:ascii="Arial" w:eastAsia="Times New Roman" w:hAnsi="Arial" w:cs="Arial"/>
          <w:color w:val="000000"/>
          <w:sz w:val="24"/>
          <w:szCs w:val="24"/>
        </w:rPr>
        <w:t>full-time</w:t>
      </w:r>
      <w:r w:rsidRPr="001B71A0">
        <w:rPr>
          <w:rFonts w:ascii="Arial" w:eastAsia="Times New Roman" w:hAnsi="Arial" w:cs="Arial"/>
          <w:color w:val="000000"/>
          <w:sz w:val="24"/>
          <w:szCs w:val="24"/>
        </w:rPr>
        <w:t xml:space="preserve"> minister will require further income increases</w:t>
      </w:r>
    </w:p>
    <w:p w14:paraId="6105026E" w14:textId="2BC4F315" w:rsidR="007469EE" w:rsidRDefault="007469EE">
      <w:pPr>
        <w:suppressAutoHyphens/>
        <w:spacing w:after="0" w:line="240" w:lineRule="auto"/>
        <w:rPr>
          <w:rFonts w:ascii="Georgia" w:eastAsia="Georgia" w:hAnsi="Georgia" w:cs="Georgia"/>
          <w:b/>
          <w:color w:val="262626"/>
          <w:sz w:val="24"/>
        </w:rPr>
      </w:pPr>
    </w:p>
    <w:p w14:paraId="3DAE2B7F" w14:textId="7D5440A1" w:rsidR="00BB7704" w:rsidRDefault="00BB7704">
      <w:pPr>
        <w:suppressAutoHyphens/>
        <w:spacing w:after="0" w:line="240" w:lineRule="auto"/>
        <w:rPr>
          <w:rFonts w:ascii="Georgia" w:eastAsia="Georgia" w:hAnsi="Georgia" w:cs="Georgia"/>
          <w:bCs/>
          <w:i/>
          <w:iCs/>
          <w:color w:val="262626"/>
          <w:sz w:val="24"/>
        </w:rPr>
      </w:pPr>
      <w:r>
        <w:rPr>
          <w:rFonts w:ascii="Georgia" w:eastAsia="Georgia" w:hAnsi="Georgia" w:cs="Georgia"/>
          <w:bCs/>
          <w:i/>
          <w:iCs/>
          <w:color w:val="262626"/>
          <w:sz w:val="24"/>
        </w:rPr>
        <w:t>We became aware that this meeting was not being Livestreamed on Facebook. Leah Kat livestreamed and worked on getting it back online</w:t>
      </w:r>
    </w:p>
    <w:p w14:paraId="24405D8C" w14:textId="77777777" w:rsidR="00BB7704" w:rsidRPr="00BB7704" w:rsidRDefault="00BB7704">
      <w:pPr>
        <w:suppressAutoHyphens/>
        <w:spacing w:after="0" w:line="240" w:lineRule="auto"/>
        <w:rPr>
          <w:rFonts w:ascii="Georgia" w:eastAsia="Georgia" w:hAnsi="Georgia" w:cs="Georgia"/>
          <w:bCs/>
          <w:i/>
          <w:iCs/>
          <w:color w:val="262626"/>
          <w:sz w:val="24"/>
        </w:rPr>
      </w:pPr>
    </w:p>
    <w:p w14:paraId="46DE1636" w14:textId="04998FE4" w:rsidR="00182764" w:rsidRPr="001B71A0" w:rsidRDefault="00182764" w:rsidP="001B71A0">
      <w:pPr>
        <w:suppressAutoHyphens/>
        <w:spacing w:after="0" w:line="240" w:lineRule="auto"/>
        <w:rPr>
          <w:rFonts w:ascii="Arial" w:eastAsia="Georgia" w:hAnsi="Arial" w:cs="Arial"/>
          <w:b/>
          <w:sz w:val="24"/>
          <w:szCs w:val="24"/>
        </w:rPr>
      </w:pPr>
      <w:r w:rsidRPr="001B71A0">
        <w:rPr>
          <w:rFonts w:ascii="Arial" w:eastAsia="Georgia" w:hAnsi="Arial" w:cs="Arial"/>
          <w:b/>
          <w:sz w:val="24"/>
          <w:szCs w:val="24"/>
        </w:rPr>
        <w:t>Board Report and Accomplishments – Dave Fralick</w:t>
      </w:r>
    </w:p>
    <w:p w14:paraId="6308CB12" w14:textId="77777777" w:rsidR="001B71A0" w:rsidRPr="001B71A0" w:rsidRDefault="001B71A0" w:rsidP="001B71A0">
      <w:pPr>
        <w:pStyle w:val="NormalWeb"/>
        <w:numPr>
          <w:ilvl w:val="0"/>
          <w:numId w:val="2"/>
        </w:numPr>
        <w:spacing w:before="0" w:beforeAutospacing="0" w:after="0" w:afterAutospacing="0"/>
        <w:ind w:left="600"/>
        <w:textAlignment w:val="baseline"/>
        <w:rPr>
          <w:rFonts w:ascii="Arial" w:hAnsi="Arial" w:cs="Arial"/>
        </w:rPr>
      </w:pPr>
      <w:r w:rsidRPr="001B71A0">
        <w:rPr>
          <w:rFonts w:ascii="Arial" w:hAnsi="Arial" w:cs="Arial"/>
        </w:rPr>
        <w:t>Executed sales contract for the property - 3/29/22</w:t>
      </w:r>
    </w:p>
    <w:p w14:paraId="6363606E" w14:textId="77777777" w:rsidR="001B71A0" w:rsidRPr="001B71A0" w:rsidRDefault="001B71A0" w:rsidP="001B71A0">
      <w:pPr>
        <w:pStyle w:val="NormalWeb"/>
        <w:numPr>
          <w:ilvl w:val="0"/>
          <w:numId w:val="2"/>
        </w:numPr>
        <w:spacing w:before="0" w:beforeAutospacing="0" w:after="0" w:afterAutospacing="0"/>
        <w:ind w:left="600"/>
        <w:textAlignment w:val="baseline"/>
        <w:rPr>
          <w:rFonts w:ascii="Arial" w:hAnsi="Arial" w:cs="Arial"/>
        </w:rPr>
      </w:pPr>
      <w:r w:rsidRPr="001B71A0">
        <w:rPr>
          <w:rFonts w:ascii="Arial" w:hAnsi="Arial" w:cs="Arial"/>
        </w:rPr>
        <w:t>Financial stability  </w:t>
      </w:r>
    </w:p>
    <w:p w14:paraId="76775591" w14:textId="77777777" w:rsidR="001B71A0" w:rsidRPr="001B71A0" w:rsidRDefault="001B71A0" w:rsidP="001B71A0">
      <w:pPr>
        <w:pStyle w:val="NormalWeb"/>
        <w:numPr>
          <w:ilvl w:val="0"/>
          <w:numId w:val="2"/>
        </w:numPr>
        <w:spacing w:before="0" w:beforeAutospacing="0" w:after="0" w:afterAutospacing="0"/>
        <w:ind w:left="600"/>
        <w:textAlignment w:val="baseline"/>
        <w:rPr>
          <w:rFonts w:ascii="Arial" w:hAnsi="Arial" w:cs="Arial"/>
        </w:rPr>
      </w:pPr>
      <w:r w:rsidRPr="001B71A0">
        <w:rPr>
          <w:rFonts w:ascii="Arial" w:hAnsi="Arial" w:cs="Arial"/>
        </w:rPr>
        <w:t>Status of front door repairs</w:t>
      </w:r>
    </w:p>
    <w:p w14:paraId="5B1A944F" w14:textId="77777777" w:rsidR="001B71A0" w:rsidRPr="001B71A0" w:rsidRDefault="001B71A0" w:rsidP="001B71A0">
      <w:pPr>
        <w:pStyle w:val="NormalWeb"/>
        <w:numPr>
          <w:ilvl w:val="0"/>
          <w:numId w:val="2"/>
        </w:numPr>
        <w:spacing w:before="0" w:beforeAutospacing="0" w:after="0" w:afterAutospacing="0"/>
        <w:ind w:left="600"/>
        <w:textAlignment w:val="baseline"/>
        <w:rPr>
          <w:rFonts w:ascii="Arial" w:hAnsi="Arial" w:cs="Arial"/>
        </w:rPr>
      </w:pPr>
      <w:r w:rsidRPr="001B71A0">
        <w:rPr>
          <w:rFonts w:ascii="Arial" w:hAnsi="Arial" w:cs="Arial"/>
        </w:rPr>
        <w:t>Improved Board communication with congregation</w:t>
      </w:r>
    </w:p>
    <w:p w14:paraId="25B885A0" w14:textId="77777777" w:rsidR="001B71A0" w:rsidRPr="001B71A0" w:rsidRDefault="001B71A0" w:rsidP="001B71A0">
      <w:pPr>
        <w:pStyle w:val="NormalWeb"/>
        <w:numPr>
          <w:ilvl w:val="0"/>
          <w:numId w:val="2"/>
        </w:numPr>
        <w:spacing w:before="0" w:beforeAutospacing="0" w:after="0" w:afterAutospacing="0"/>
        <w:ind w:left="600"/>
        <w:textAlignment w:val="baseline"/>
        <w:rPr>
          <w:rFonts w:ascii="Arial" w:hAnsi="Arial" w:cs="Arial"/>
        </w:rPr>
      </w:pPr>
      <w:r w:rsidRPr="001B71A0">
        <w:rPr>
          <w:rFonts w:ascii="Arial" w:hAnsi="Arial" w:cs="Arial"/>
        </w:rPr>
        <w:t>Following CDC guidelines on Covid precautions</w:t>
      </w:r>
    </w:p>
    <w:p w14:paraId="32EB0652" w14:textId="77777777" w:rsidR="001B71A0" w:rsidRPr="001B71A0" w:rsidRDefault="001B71A0" w:rsidP="001B71A0">
      <w:pPr>
        <w:pStyle w:val="NormalWeb"/>
        <w:numPr>
          <w:ilvl w:val="0"/>
          <w:numId w:val="2"/>
        </w:numPr>
        <w:spacing w:before="0" w:beforeAutospacing="0" w:after="0" w:afterAutospacing="0"/>
        <w:ind w:left="600"/>
        <w:textAlignment w:val="baseline"/>
        <w:rPr>
          <w:rFonts w:ascii="Arial" w:hAnsi="Arial" w:cs="Arial"/>
        </w:rPr>
      </w:pPr>
      <w:r w:rsidRPr="001B71A0">
        <w:rPr>
          <w:rFonts w:ascii="Arial" w:hAnsi="Arial" w:cs="Arial"/>
        </w:rPr>
        <w:t>Stabilizing the congregation</w:t>
      </w:r>
    </w:p>
    <w:p w14:paraId="1231DA4C" w14:textId="6006B820" w:rsidR="001B71A0" w:rsidRPr="001B71A0" w:rsidRDefault="001B71A0" w:rsidP="006A00AE">
      <w:pPr>
        <w:pStyle w:val="NormalWeb"/>
        <w:numPr>
          <w:ilvl w:val="0"/>
          <w:numId w:val="2"/>
        </w:numPr>
        <w:suppressAutoHyphens/>
        <w:spacing w:before="0" w:beforeAutospacing="0" w:after="0" w:afterAutospacing="0"/>
        <w:ind w:left="600"/>
        <w:textAlignment w:val="baseline"/>
        <w:rPr>
          <w:rFonts w:ascii="Arial" w:eastAsia="Georgia" w:hAnsi="Arial" w:cs="Arial"/>
          <w:bCs/>
          <w:color w:val="262626"/>
        </w:rPr>
      </w:pPr>
      <w:r w:rsidRPr="001B71A0">
        <w:rPr>
          <w:rFonts w:ascii="Arial" w:hAnsi="Arial" w:cs="Arial"/>
        </w:rPr>
        <w:t>Interim Minister search ongoing</w:t>
      </w:r>
    </w:p>
    <w:p w14:paraId="5106FE4B" w14:textId="77777777" w:rsidR="00D861B6" w:rsidRDefault="00D861B6">
      <w:pPr>
        <w:suppressAutoHyphens/>
        <w:spacing w:after="0" w:line="240" w:lineRule="auto"/>
        <w:rPr>
          <w:rFonts w:ascii="Georgia" w:eastAsia="Georgia" w:hAnsi="Georgia" w:cs="Georgia"/>
          <w:b/>
          <w:color w:val="262626"/>
          <w:sz w:val="24"/>
        </w:rPr>
      </w:pPr>
    </w:p>
    <w:p w14:paraId="14565392" w14:textId="5B721DC7" w:rsidR="00D861B6" w:rsidRDefault="00182764">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Interim Minister</w:t>
      </w:r>
      <w:r w:rsidR="00D332B5">
        <w:rPr>
          <w:rFonts w:ascii="Georgia" w:eastAsia="Georgia" w:hAnsi="Georgia" w:cs="Georgia"/>
          <w:b/>
          <w:color w:val="262626"/>
          <w:sz w:val="24"/>
        </w:rPr>
        <w:t xml:space="preserve"> – </w:t>
      </w:r>
      <w:r w:rsidR="00AA4A9D">
        <w:rPr>
          <w:rFonts w:ascii="Georgia" w:eastAsia="Georgia" w:hAnsi="Georgia" w:cs="Georgia"/>
          <w:b/>
          <w:color w:val="262626"/>
          <w:sz w:val="24"/>
        </w:rPr>
        <w:t>Raamesie Umandavi</w:t>
      </w:r>
      <w:r>
        <w:rPr>
          <w:rFonts w:ascii="Georgia" w:eastAsia="Georgia" w:hAnsi="Georgia" w:cs="Georgia"/>
          <w:b/>
          <w:color w:val="262626"/>
          <w:sz w:val="24"/>
        </w:rPr>
        <w:t xml:space="preserve"> </w:t>
      </w:r>
    </w:p>
    <w:p w14:paraId="075B6FFD" w14:textId="77777777" w:rsidR="001B71A0" w:rsidRPr="001B71A0" w:rsidRDefault="001B71A0" w:rsidP="001B71A0">
      <w:pPr>
        <w:spacing w:after="0" w:line="240" w:lineRule="auto"/>
        <w:ind w:left="720"/>
        <w:rPr>
          <w:rFonts w:ascii="Arial" w:eastAsia="Times New Roman" w:hAnsi="Arial" w:cs="Arial"/>
          <w:sz w:val="24"/>
          <w:szCs w:val="24"/>
        </w:rPr>
      </w:pPr>
      <w:r w:rsidRPr="001B71A0">
        <w:rPr>
          <w:rFonts w:ascii="Arial" w:eastAsia="Times New Roman" w:hAnsi="Arial" w:cs="Arial"/>
          <w:color w:val="000000"/>
          <w:sz w:val="24"/>
          <w:szCs w:val="24"/>
        </w:rPr>
        <w:t>● The board had two Zoom meetings with a Unity minister who is trained as an interim ministry specialist, but she recently decided not to continue these conversations due to some concerns she had with the board and the current state of church finances</w:t>
      </w:r>
    </w:p>
    <w:p w14:paraId="5743E16F" w14:textId="02C61405" w:rsidR="001B71A0" w:rsidRDefault="001B71A0" w:rsidP="001B71A0">
      <w:pPr>
        <w:spacing w:after="0" w:line="240" w:lineRule="auto"/>
        <w:ind w:left="720"/>
        <w:rPr>
          <w:rFonts w:ascii="Georgia" w:eastAsia="Georgia" w:hAnsi="Georgia" w:cs="Georgia"/>
          <w:b/>
          <w:color w:val="262626"/>
          <w:sz w:val="24"/>
        </w:rPr>
      </w:pPr>
      <w:r w:rsidRPr="001B71A0">
        <w:rPr>
          <w:rFonts w:ascii="Arial" w:eastAsia="Times New Roman" w:hAnsi="Arial" w:cs="Arial"/>
          <w:color w:val="000000"/>
          <w:sz w:val="24"/>
          <w:szCs w:val="24"/>
        </w:rPr>
        <w:t>● The board will reach out to Unity Worldwide Ministries for names of additional candidates</w:t>
      </w:r>
    </w:p>
    <w:p w14:paraId="4ED0D716" w14:textId="77777777" w:rsidR="00231E68" w:rsidRDefault="00231E68">
      <w:pPr>
        <w:suppressAutoHyphens/>
        <w:spacing w:after="0" w:line="240" w:lineRule="auto"/>
        <w:rPr>
          <w:rFonts w:ascii="Georgia" w:eastAsia="Georgia" w:hAnsi="Georgia" w:cs="Georgia"/>
          <w:b/>
          <w:color w:val="262626"/>
          <w:sz w:val="24"/>
        </w:rPr>
      </w:pPr>
    </w:p>
    <w:p w14:paraId="3CD85909" w14:textId="28270FA4" w:rsidR="00231E68" w:rsidRDefault="00231E68">
      <w:pPr>
        <w:suppressAutoHyphens/>
        <w:spacing w:after="0" w:line="240" w:lineRule="auto"/>
        <w:rPr>
          <w:rFonts w:ascii="Georgia" w:eastAsia="Georgia" w:hAnsi="Georgia" w:cs="Georgia"/>
          <w:b/>
          <w:color w:val="262626"/>
          <w:sz w:val="24"/>
        </w:rPr>
      </w:pPr>
      <w:r>
        <w:rPr>
          <w:rFonts w:ascii="Georgia" w:eastAsia="Georgia" w:hAnsi="Georgia" w:cs="Georgia"/>
          <w:b/>
          <w:color w:val="262626"/>
          <w:sz w:val="24"/>
        </w:rPr>
        <w:t>Sale of the property update</w:t>
      </w:r>
      <w:r w:rsidR="00C47523">
        <w:rPr>
          <w:rFonts w:ascii="Georgia" w:eastAsia="Georgia" w:hAnsi="Georgia" w:cs="Georgia"/>
          <w:b/>
          <w:color w:val="262626"/>
          <w:sz w:val="24"/>
        </w:rPr>
        <w:t>/future plans</w:t>
      </w:r>
      <w:r>
        <w:rPr>
          <w:rFonts w:ascii="Georgia" w:eastAsia="Georgia" w:hAnsi="Georgia" w:cs="Georgia"/>
          <w:b/>
          <w:color w:val="262626"/>
          <w:sz w:val="24"/>
        </w:rPr>
        <w:t xml:space="preserve"> – Dave</w:t>
      </w:r>
      <w:r w:rsidR="00D332B5">
        <w:rPr>
          <w:rFonts w:ascii="Georgia" w:eastAsia="Georgia" w:hAnsi="Georgia" w:cs="Georgia"/>
          <w:b/>
          <w:color w:val="262626"/>
          <w:sz w:val="24"/>
        </w:rPr>
        <w:t xml:space="preserve"> Fralick</w:t>
      </w:r>
    </w:p>
    <w:p w14:paraId="6FC2F84D" w14:textId="77777777" w:rsidR="001B71A0" w:rsidRPr="001B71A0" w:rsidRDefault="001B71A0" w:rsidP="001B71A0">
      <w:pPr>
        <w:pStyle w:val="NormalWeb"/>
        <w:numPr>
          <w:ilvl w:val="0"/>
          <w:numId w:val="3"/>
        </w:numPr>
        <w:spacing w:before="0" w:beforeAutospacing="0" w:after="0" w:afterAutospacing="0"/>
        <w:textAlignment w:val="baseline"/>
        <w:rPr>
          <w:rFonts w:ascii="Arial" w:hAnsi="Arial" w:cs="Arial"/>
        </w:rPr>
      </w:pPr>
      <w:r w:rsidRPr="001B71A0">
        <w:rPr>
          <w:rFonts w:ascii="Arial" w:hAnsi="Arial" w:cs="Arial"/>
        </w:rPr>
        <w:t>Sales Contract - executed on 3/29/22</w:t>
      </w:r>
    </w:p>
    <w:p w14:paraId="25BCA1E1" w14:textId="77777777" w:rsidR="001B71A0" w:rsidRPr="001B71A0" w:rsidRDefault="001B71A0" w:rsidP="001B71A0">
      <w:pPr>
        <w:pStyle w:val="NormalWeb"/>
        <w:numPr>
          <w:ilvl w:val="0"/>
          <w:numId w:val="4"/>
        </w:numPr>
        <w:spacing w:before="0" w:beforeAutospacing="0" w:after="0" w:afterAutospacing="0"/>
        <w:textAlignment w:val="baseline"/>
        <w:rPr>
          <w:rFonts w:ascii="Arial" w:hAnsi="Arial" w:cs="Arial"/>
        </w:rPr>
      </w:pPr>
      <w:r w:rsidRPr="001B71A0">
        <w:rPr>
          <w:rFonts w:ascii="Arial" w:hAnsi="Arial" w:cs="Arial"/>
        </w:rPr>
        <w:t>There is a two-month due diligence period where potential buyer could walk away from sale without losing deposit</w:t>
      </w:r>
    </w:p>
    <w:p w14:paraId="509AEA9C" w14:textId="51B93A53" w:rsidR="001B71A0" w:rsidRDefault="001B71A0" w:rsidP="001B71A0">
      <w:pPr>
        <w:pStyle w:val="NormalWeb"/>
        <w:numPr>
          <w:ilvl w:val="0"/>
          <w:numId w:val="4"/>
        </w:numPr>
        <w:spacing w:before="0" w:beforeAutospacing="0" w:after="0" w:afterAutospacing="0"/>
        <w:textAlignment w:val="baseline"/>
        <w:rPr>
          <w:rFonts w:ascii="Arial" w:hAnsi="Arial" w:cs="Arial"/>
        </w:rPr>
      </w:pPr>
      <w:r w:rsidRPr="001B71A0">
        <w:rPr>
          <w:rFonts w:ascii="Arial" w:hAnsi="Arial" w:cs="Arial"/>
        </w:rPr>
        <w:t>Feedback from staff and congregants of possible places to lease and space requirements.</w:t>
      </w:r>
    </w:p>
    <w:p w14:paraId="49FF5C97" w14:textId="743DC9BC" w:rsidR="00C47523" w:rsidRDefault="00C47523" w:rsidP="001B71A0">
      <w:pPr>
        <w:pStyle w:val="NormalWeb"/>
        <w:numPr>
          <w:ilvl w:val="0"/>
          <w:numId w:val="4"/>
        </w:numPr>
        <w:spacing w:before="0" w:beforeAutospacing="0" w:after="0" w:afterAutospacing="0"/>
        <w:textAlignment w:val="baseline"/>
        <w:rPr>
          <w:rFonts w:ascii="Arial" w:hAnsi="Arial" w:cs="Arial"/>
        </w:rPr>
      </w:pPr>
      <w:r>
        <w:rPr>
          <w:rFonts w:ascii="Arial" w:hAnsi="Arial" w:cs="Arial"/>
        </w:rPr>
        <w:t>Would like to hire a specialist interim minister- BOT and staff needs help</w:t>
      </w:r>
    </w:p>
    <w:p w14:paraId="01712571" w14:textId="6B3424A3" w:rsidR="00C47523" w:rsidRPr="001B71A0" w:rsidRDefault="00C47523" w:rsidP="001B71A0">
      <w:pPr>
        <w:pStyle w:val="NormalWeb"/>
        <w:numPr>
          <w:ilvl w:val="0"/>
          <w:numId w:val="4"/>
        </w:numPr>
        <w:spacing w:before="0" w:beforeAutospacing="0" w:after="0" w:afterAutospacing="0"/>
        <w:textAlignment w:val="baseline"/>
        <w:rPr>
          <w:rFonts w:ascii="Arial" w:hAnsi="Arial" w:cs="Arial"/>
        </w:rPr>
      </w:pPr>
      <w:r>
        <w:rPr>
          <w:rFonts w:ascii="Arial" w:hAnsi="Arial" w:cs="Arial"/>
        </w:rPr>
        <w:t>Committee to help go out an look for property to list (Lynn Fralick volunteer to chair)</w:t>
      </w:r>
    </w:p>
    <w:p w14:paraId="0DE51942" w14:textId="77777777" w:rsidR="00971AD3" w:rsidRDefault="00971AD3">
      <w:pPr>
        <w:suppressAutoHyphens/>
        <w:spacing w:after="0" w:line="240" w:lineRule="auto"/>
        <w:rPr>
          <w:rFonts w:ascii="Georgia" w:hAnsi="Georgia" w:cs="Helvetica"/>
          <w:b/>
          <w:color w:val="1D2228"/>
          <w:sz w:val="24"/>
          <w:szCs w:val="24"/>
          <w:shd w:val="clear" w:color="auto" w:fill="FFFFFF"/>
        </w:rPr>
      </w:pPr>
    </w:p>
    <w:p w14:paraId="2906ABDB" w14:textId="3D4B5C56" w:rsidR="00971AD3" w:rsidRDefault="00182764">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Bylaws change vote – Matt Bowman</w:t>
      </w:r>
    </w:p>
    <w:p w14:paraId="4A331A03" w14:textId="77777777" w:rsidR="001B71A0" w:rsidRPr="001B71A0" w:rsidRDefault="001B71A0" w:rsidP="001B71A0">
      <w:pPr>
        <w:spacing w:after="0" w:line="240" w:lineRule="auto"/>
        <w:rPr>
          <w:rFonts w:ascii="Times New Roman" w:eastAsia="Times New Roman" w:hAnsi="Times New Roman" w:cs="Times New Roman"/>
          <w:sz w:val="20"/>
          <w:szCs w:val="20"/>
        </w:rPr>
      </w:pPr>
      <w:r w:rsidRPr="001B71A0">
        <w:rPr>
          <w:rFonts w:ascii="Arial" w:eastAsia="Times New Roman" w:hAnsi="Arial" w:cs="Arial"/>
          <w:b/>
          <w:bCs/>
          <w:color w:val="000000"/>
          <w:sz w:val="20"/>
          <w:szCs w:val="20"/>
        </w:rPr>
        <w:t>Proposed Language:</w:t>
      </w:r>
    </w:p>
    <w:p w14:paraId="2579B9E9" w14:textId="77777777" w:rsidR="001B71A0" w:rsidRPr="001B71A0" w:rsidRDefault="001B71A0" w:rsidP="001B71A0">
      <w:pPr>
        <w:spacing w:after="0" w:line="240" w:lineRule="auto"/>
        <w:rPr>
          <w:rFonts w:ascii="Times New Roman" w:eastAsia="Times New Roman" w:hAnsi="Times New Roman" w:cs="Times New Roman"/>
          <w:sz w:val="20"/>
          <w:szCs w:val="20"/>
        </w:rPr>
      </w:pPr>
    </w:p>
    <w:p w14:paraId="49DDEACC" w14:textId="77777777" w:rsidR="001B71A0" w:rsidRPr="001B71A0" w:rsidRDefault="001B71A0" w:rsidP="001B71A0">
      <w:pPr>
        <w:spacing w:after="0" w:line="240" w:lineRule="auto"/>
        <w:rPr>
          <w:rFonts w:ascii="Times New Roman" w:eastAsia="Times New Roman" w:hAnsi="Times New Roman" w:cs="Times New Roman"/>
          <w:sz w:val="20"/>
          <w:szCs w:val="20"/>
        </w:rPr>
      </w:pPr>
      <w:r w:rsidRPr="001B71A0">
        <w:rPr>
          <w:rFonts w:ascii="Arial" w:eastAsia="Times New Roman" w:hAnsi="Arial" w:cs="Arial"/>
          <w:color w:val="000000"/>
          <w:sz w:val="20"/>
          <w:szCs w:val="20"/>
        </w:rPr>
        <w:t>ARTICLE III</w:t>
      </w:r>
    </w:p>
    <w:p w14:paraId="61857511" w14:textId="77777777" w:rsidR="001B71A0" w:rsidRPr="001B71A0" w:rsidRDefault="001B71A0" w:rsidP="001B71A0">
      <w:pPr>
        <w:spacing w:after="0" w:line="240" w:lineRule="auto"/>
        <w:rPr>
          <w:rFonts w:ascii="Times New Roman" w:eastAsia="Times New Roman" w:hAnsi="Times New Roman" w:cs="Times New Roman"/>
          <w:sz w:val="20"/>
          <w:szCs w:val="20"/>
        </w:rPr>
      </w:pPr>
      <w:r w:rsidRPr="001B71A0">
        <w:rPr>
          <w:rFonts w:ascii="Arial" w:eastAsia="Times New Roman" w:hAnsi="Arial" w:cs="Arial"/>
          <w:color w:val="000000"/>
          <w:sz w:val="20"/>
          <w:szCs w:val="20"/>
        </w:rPr>
        <w:t>Membership</w:t>
      </w:r>
    </w:p>
    <w:p w14:paraId="57E8E8A9" w14:textId="77777777" w:rsidR="001B71A0" w:rsidRPr="001B71A0" w:rsidRDefault="001B71A0" w:rsidP="001B71A0">
      <w:pPr>
        <w:spacing w:after="0" w:line="240" w:lineRule="auto"/>
        <w:rPr>
          <w:rFonts w:ascii="Times New Roman" w:eastAsia="Times New Roman" w:hAnsi="Times New Roman" w:cs="Times New Roman"/>
          <w:sz w:val="20"/>
          <w:szCs w:val="20"/>
        </w:rPr>
      </w:pPr>
    </w:p>
    <w:p w14:paraId="1D329348" w14:textId="77777777" w:rsidR="001B71A0" w:rsidRPr="001B71A0" w:rsidRDefault="001B71A0" w:rsidP="001B71A0">
      <w:pPr>
        <w:spacing w:after="0" w:line="240" w:lineRule="auto"/>
        <w:rPr>
          <w:rFonts w:ascii="Times New Roman" w:eastAsia="Times New Roman" w:hAnsi="Times New Roman" w:cs="Times New Roman"/>
          <w:sz w:val="20"/>
          <w:szCs w:val="20"/>
        </w:rPr>
      </w:pPr>
      <w:r w:rsidRPr="001B71A0">
        <w:rPr>
          <w:rFonts w:ascii="Arial" w:eastAsia="Times New Roman" w:hAnsi="Arial" w:cs="Arial"/>
          <w:color w:val="000000"/>
          <w:sz w:val="20"/>
          <w:szCs w:val="20"/>
          <w:u w:val="single"/>
        </w:rPr>
        <w:t>Section 3.01 Qualifications.</w:t>
      </w:r>
      <w:r w:rsidRPr="001B71A0">
        <w:rPr>
          <w:rFonts w:ascii="Arial" w:eastAsia="Times New Roman" w:hAnsi="Arial" w:cs="Arial"/>
          <w:color w:val="000000"/>
          <w:sz w:val="20"/>
          <w:szCs w:val="20"/>
        </w:rPr>
        <w:t> </w:t>
      </w:r>
    </w:p>
    <w:p w14:paraId="3848FC9C" w14:textId="77777777" w:rsidR="001B71A0" w:rsidRPr="001B71A0" w:rsidRDefault="001B71A0" w:rsidP="001B71A0">
      <w:pPr>
        <w:spacing w:after="0" w:line="240" w:lineRule="auto"/>
        <w:rPr>
          <w:rFonts w:ascii="Times New Roman" w:eastAsia="Times New Roman" w:hAnsi="Times New Roman" w:cs="Times New Roman"/>
          <w:sz w:val="20"/>
          <w:szCs w:val="20"/>
        </w:rPr>
      </w:pPr>
      <w:r w:rsidRPr="001B71A0">
        <w:rPr>
          <w:rFonts w:ascii="Arial" w:eastAsia="Times New Roman" w:hAnsi="Arial" w:cs="Arial"/>
          <w:color w:val="000000"/>
          <w:sz w:val="20"/>
          <w:szCs w:val="20"/>
        </w:rPr>
        <w:t>A member of Unity of Louisville will endeavor to live in accord with the Christ principles of love and truth as taught by Unity and will further the work of this ministry through active interest, love, and support.</w:t>
      </w:r>
    </w:p>
    <w:p w14:paraId="630FC323" w14:textId="77777777" w:rsidR="001B71A0" w:rsidRPr="001B71A0" w:rsidRDefault="001B71A0" w:rsidP="001B71A0">
      <w:pPr>
        <w:spacing w:after="0" w:line="240" w:lineRule="auto"/>
        <w:rPr>
          <w:rFonts w:ascii="Times New Roman" w:eastAsia="Times New Roman" w:hAnsi="Times New Roman" w:cs="Times New Roman"/>
          <w:sz w:val="20"/>
          <w:szCs w:val="20"/>
        </w:rPr>
      </w:pPr>
    </w:p>
    <w:p w14:paraId="6EBE0714" w14:textId="77777777" w:rsidR="001B71A0" w:rsidRPr="001B71A0" w:rsidRDefault="001B71A0" w:rsidP="001B71A0">
      <w:pPr>
        <w:spacing w:after="0" w:line="240" w:lineRule="auto"/>
        <w:rPr>
          <w:rFonts w:ascii="Times New Roman" w:eastAsia="Times New Roman" w:hAnsi="Times New Roman" w:cs="Times New Roman"/>
          <w:sz w:val="20"/>
          <w:szCs w:val="20"/>
        </w:rPr>
      </w:pPr>
      <w:r w:rsidRPr="001B71A0">
        <w:rPr>
          <w:rFonts w:ascii="Arial" w:eastAsia="Times New Roman" w:hAnsi="Arial" w:cs="Arial"/>
          <w:color w:val="000000"/>
          <w:sz w:val="20"/>
          <w:szCs w:val="20"/>
          <w:u w:val="single"/>
        </w:rPr>
        <w:t>Section 3.02 Certification of Membership.</w:t>
      </w:r>
      <w:r w:rsidRPr="001B71A0">
        <w:rPr>
          <w:rFonts w:ascii="Arial" w:eastAsia="Times New Roman" w:hAnsi="Arial" w:cs="Arial"/>
          <w:color w:val="000000"/>
          <w:sz w:val="20"/>
          <w:szCs w:val="20"/>
        </w:rPr>
        <w:t> </w:t>
      </w:r>
    </w:p>
    <w:p w14:paraId="0B2283A7" w14:textId="77777777" w:rsidR="001B71A0" w:rsidRPr="001B71A0" w:rsidRDefault="001B71A0" w:rsidP="001B71A0">
      <w:pPr>
        <w:spacing w:after="0" w:line="240" w:lineRule="auto"/>
        <w:rPr>
          <w:rFonts w:ascii="Times New Roman" w:eastAsia="Times New Roman" w:hAnsi="Times New Roman" w:cs="Times New Roman"/>
          <w:sz w:val="20"/>
          <w:szCs w:val="20"/>
        </w:rPr>
      </w:pPr>
      <w:r w:rsidRPr="001B71A0">
        <w:rPr>
          <w:rFonts w:ascii="Arial" w:eastAsia="Times New Roman" w:hAnsi="Arial" w:cs="Arial"/>
          <w:color w:val="000000"/>
          <w:sz w:val="20"/>
          <w:szCs w:val="20"/>
        </w:rPr>
        <w:t>A. Anyone desiring membership in Unity of Louisville will complete a new member class</w:t>
      </w:r>
    </w:p>
    <w:p w14:paraId="46215B09" w14:textId="77777777" w:rsidR="001B71A0" w:rsidRPr="001B71A0" w:rsidRDefault="001B71A0" w:rsidP="001B71A0">
      <w:pPr>
        <w:spacing w:after="0" w:line="240" w:lineRule="auto"/>
        <w:rPr>
          <w:rFonts w:ascii="Times New Roman" w:eastAsia="Times New Roman" w:hAnsi="Times New Roman" w:cs="Times New Roman"/>
          <w:sz w:val="20"/>
          <w:szCs w:val="20"/>
        </w:rPr>
      </w:pPr>
      <w:r w:rsidRPr="001B71A0">
        <w:rPr>
          <w:rFonts w:ascii="Arial" w:eastAsia="Times New Roman" w:hAnsi="Arial" w:cs="Arial"/>
          <w:color w:val="000000"/>
          <w:sz w:val="20"/>
          <w:szCs w:val="20"/>
        </w:rPr>
        <w:t xml:space="preserve">and file a membership registration with the ministry office.  Anyone who was an active member of another Unity congregation may request a transfer of membership by submitting a registration.   Membership registrations will be presented to the Board of Trustees at its next regular meeting and accepted and </w:t>
      </w:r>
      <w:r w:rsidRPr="001B71A0">
        <w:rPr>
          <w:rFonts w:ascii="Arial" w:eastAsia="Times New Roman" w:hAnsi="Arial" w:cs="Arial"/>
          <w:color w:val="000000"/>
          <w:sz w:val="20"/>
          <w:szCs w:val="20"/>
        </w:rPr>
        <w:lastRenderedPageBreak/>
        <w:t>certified upon a majority affirmative vote of the Trustees present and voting. All staff ministers and licensed Unity teachers are considered members of this ministry.</w:t>
      </w:r>
    </w:p>
    <w:p w14:paraId="4F59A530" w14:textId="77777777" w:rsidR="00A27F09" w:rsidRPr="00C47523" w:rsidRDefault="00A27F09" w:rsidP="00A27F09">
      <w:pPr>
        <w:spacing w:after="0" w:line="240" w:lineRule="auto"/>
        <w:rPr>
          <w:rFonts w:ascii="Times New Roman" w:eastAsia="Times New Roman" w:hAnsi="Times New Roman" w:cs="Times New Roman"/>
          <w:sz w:val="20"/>
          <w:szCs w:val="20"/>
        </w:rPr>
      </w:pPr>
    </w:p>
    <w:p w14:paraId="3D22FBD4"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B. A member may remain active in the Church through their participation in such activities as</w:t>
      </w:r>
    </w:p>
    <w:p w14:paraId="0223C23F"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Sunday services, prayer, classes, and their giving of time, treasure and talent during a fiscal year.</w:t>
      </w:r>
    </w:p>
    <w:p w14:paraId="30DF9047"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Members with any record of giving during the fiscal year will be considered active and</w:t>
      </w:r>
    </w:p>
    <w:p w14:paraId="0BAEBFC7"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automatically re-certified annually. The Board may establish a policy for removal of inactive</w:t>
      </w:r>
    </w:p>
    <w:p w14:paraId="49FFE074"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persons from the registered membership rolls.  Such persons will be notified by email and/or</w:t>
      </w:r>
    </w:p>
    <w:p w14:paraId="78528D97"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postal mail of any proposed change to membership status and be given the opportunity to</w:t>
      </w:r>
    </w:p>
    <w:p w14:paraId="120ED6B0"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respond within 30 days with reasonable cause as to why they should continue to be</w:t>
      </w:r>
    </w:p>
    <w:p w14:paraId="5E4EE917"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considered an active member.</w:t>
      </w:r>
    </w:p>
    <w:p w14:paraId="1450F851" w14:textId="77777777" w:rsidR="00A27F09" w:rsidRPr="00C47523" w:rsidRDefault="00A27F09" w:rsidP="00A27F09">
      <w:pPr>
        <w:spacing w:after="0" w:line="240" w:lineRule="auto"/>
        <w:rPr>
          <w:rFonts w:ascii="Times New Roman" w:eastAsia="Times New Roman" w:hAnsi="Times New Roman" w:cs="Times New Roman"/>
          <w:sz w:val="20"/>
          <w:szCs w:val="20"/>
        </w:rPr>
      </w:pPr>
    </w:p>
    <w:p w14:paraId="0152F08E"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u w:val="single"/>
        </w:rPr>
        <w:t>Section 3.03 Membership Status.</w:t>
      </w:r>
    </w:p>
    <w:p w14:paraId="65E322BE" w14:textId="77777777" w:rsidR="00A27F09" w:rsidRPr="00C47523" w:rsidRDefault="00A27F09" w:rsidP="00A27F09">
      <w:pPr>
        <w:spacing w:after="0" w:line="240" w:lineRule="auto"/>
        <w:rPr>
          <w:rFonts w:ascii="Times New Roman" w:eastAsia="Times New Roman" w:hAnsi="Times New Roman" w:cs="Times New Roman"/>
          <w:sz w:val="20"/>
          <w:szCs w:val="20"/>
        </w:rPr>
      </w:pPr>
      <w:r w:rsidRPr="00C47523">
        <w:rPr>
          <w:rFonts w:ascii="Arial" w:eastAsia="Times New Roman" w:hAnsi="Arial" w:cs="Arial"/>
          <w:color w:val="000000"/>
          <w:sz w:val="20"/>
          <w:szCs w:val="20"/>
        </w:rPr>
        <w:t>A. Registered Membership. After certification as a registered member, as outlined in Section 3.02, each member shall have membership rights as outlined in Sections 3.04. B. Maintaining Registered Membership. Registered members must maintain their registered membership status as outlined in Section 3.02(B) in order to retain their registered membership rights.</w:t>
      </w:r>
    </w:p>
    <w:p w14:paraId="7FFBB0D8" w14:textId="77777777" w:rsidR="00D332B5" w:rsidRDefault="00D332B5">
      <w:pPr>
        <w:suppressAutoHyphens/>
        <w:spacing w:after="0" w:line="240" w:lineRule="auto"/>
        <w:rPr>
          <w:rFonts w:ascii="Georgia" w:hAnsi="Georgia" w:cs="Helvetica"/>
          <w:b/>
          <w:color w:val="1D2228"/>
          <w:sz w:val="24"/>
          <w:szCs w:val="24"/>
          <w:shd w:val="clear" w:color="auto" w:fill="FFFFFF"/>
        </w:rPr>
      </w:pPr>
    </w:p>
    <w:p w14:paraId="347BD049" w14:textId="31FD5B35" w:rsidR="00D11898" w:rsidRDefault="00D11898">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Robbin Goddin asked about the language that is being changed. Matt indicated that rights and responsibilities of the membership has not changed. This is only a change to the bylaws and does not change voting. </w:t>
      </w:r>
    </w:p>
    <w:p w14:paraId="5FA0C483" w14:textId="359FC1A3" w:rsidR="00D11898" w:rsidRDefault="00D11898">
      <w:pPr>
        <w:suppressAutoHyphens/>
        <w:spacing w:after="0" w:line="240" w:lineRule="auto"/>
        <w:rPr>
          <w:rFonts w:ascii="Georgia" w:hAnsi="Georgia" w:cs="Helvetica"/>
          <w:bCs/>
          <w:color w:val="1D2228"/>
          <w:sz w:val="24"/>
          <w:szCs w:val="24"/>
          <w:shd w:val="clear" w:color="auto" w:fill="FFFFFF"/>
        </w:rPr>
      </w:pPr>
    </w:p>
    <w:p w14:paraId="4CD46135" w14:textId="7EF8BB30" w:rsidR="00D11898" w:rsidRDefault="00D11898">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Joy </w:t>
      </w:r>
      <w:r w:rsidR="001E20BB">
        <w:rPr>
          <w:rFonts w:ascii="Georgia" w:hAnsi="Georgia" w:cs="Helvetica"/>
          <w:bCs/>
          <w:color w:val="1D2228"/>
          <w:sz w:val="24"/>
          <w:szCs w:val="24"/>
          <w:shd w:val="clear" w:color="auto" w:fill="FFFFFF"/>
        </w:rPr>
        <w:t xml:space="preserve">Walters </w:t>
      </w:r>
      <w:r>
        <w:rPr>
          <w:rFonts w:ascii="Georgia" w:hAnsi="Georgia" w:cs="Helvetica"/>
          <w:bCs/>
          <w:color w:val="1D2228"/>
          <w:sz w:val="24"/>
          <w:szCs w:val="24"/>
          <w:shd w:val="clear" w:color="auto" w:fill="FFFFFF"/>
        </w:rPr>
        <w:t>asked about the ballot for BOT members</w:t>
      </w:r>
    </w:p>
    <w:p w14:paraId="67AAC64F" w14:textId="77777777" w:rsidR="00D11898" w:rsidRPr="00D11898" w:rsidRDefault="00D11898">
      <w:pPr>
        <w:suppressAutoHyphens/>
        <w:spacing w:after="0" w:line="240" w:lineRule="auto"/>
        <w:rPr>
          <w:rFonts w:ascii="Georgia" w:hAnsi="Georgia" w:cs="Helvetica"/>
          <w:bCs/>
          <w:color w:val="1D2228"/>
          <w:sz w:val="24"/>
          <w:szCs w:val="24"/>
          <w:shd w:val="clear" w:color="auto" w:fill="FFFFFF"/>
        </w:rPr>
      </w:pPr>
    </w:p>
    <w:p w14:paraId="75BC48D3" w14:textId="72F4CD7B" w:rsidR="00D332B5" w:rsidRDefault="009E3B49">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Election of New Board Members</w:t>
      </w:r>
      <w:r w:rsidR="00D332B5">
        <w:rPr>
          <w:rFonts w:ascii="Georgia" w:hAnsi="Georgia" w:cs="Helvetica"/>
          <w:b/>
          <w:color w:val="1D2228"/>
          <w:sz w:val="24"/>
          <w:szCs w:val="24"/>
          <w:shd w:val="clear" w:color="auto" w:fill="FFFFFF"/>
        </w:rPr>
        <w:t xml:space="preserve"> – Dave Fralick</w:t>
      </w:r>
      <w:r>
        <w:rPr>
          <w:rFonts w:ascii="Georgia" w:hAnsi="Georgia" w:cs="Helvetica"/>
          <w:b/>
          <w:color w:val="1D2228"/>
          <w:sz w:val="24"/>
          <w:szCs w:val="24"/>
          <w:shd w:val="clear" w:color="auto" w:fill="FFFFFF"/>
        </w:rPr>
        <w:t xml:space="preserve">  </w:t>
      </w:r>
    </w:p>
    <w:p w14:paraId="31417A90"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rPr>
        <w:t>New Board Member Elections</w:t>
      </w:r>
    </w:p>
    <w:p w14:paraId="3807A960" w14:textId="77777777" w:rsidR="00A27F09" w:rsidRPr="00A27F09" w:rsidRDefault="00A27F09" w:rsidP="00A27F09">
      <w:pPr>
        <w:spacing w:after="0" w:line="240" w:lineRule="auto"/>
        <w:rPr>
          <w:rFonts w:ascii="Arial" w:eastAsia="Times New Roman" w:hAnsi="Arial" w:cs="Arial"/>
          <w:sz w:val="24"/>
          <w:szCs w:val="24"/>
        </w:rPr>
      </w:pPr>
    </w:p>
    <w:p w14:paraId="18F99128"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u w:val="single"/>
        </w:rPr>
        <w:t>Open Positions</w:t>
      </w:r>
    </w:p>
    <w:p w14:paraId="394277BC"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rPr>
        <w:t>Liz Nussbaum - term ending 4/30/22</w:t>
      </w:r>
    </w:p>
    <w:p w14:paraId="45F836B9"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rPr>
        <w:t>Todd Royer - term ending 4/30/22 (re-running)</w:t>
      </w:r>
    </w:p>
    <w:p w14:paraId="5E581F5D"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rPr>
        <w:t>Alternate Positions - two openings</w:t>
      </w:r>
    </w:p>
    <w:p w14:paraId="75B8098D" w14:textId="77777777" w:rsidR="00A27F09" w:rsidRPr="00A27F09" w:rsidRDefault="00A27F09" w:rsidP="00A27F09">
      <w:pPr>
        <w:spacing w:after="0" w:line="240" w:lineRule="auto"/>
        <w:rPr>
          <w:rFonts w:ascii="Arial" w:eastAsia="Times New Roman" w:hAnsi="Arial" w:cs="Arial"/>
          <w:sz w:val="24"/>
          <w:szCs w:val="24"/>
        </w:rPr>
      </w:pPr>
    </w:p>
    <w:p w14:paraId="30534D1A"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u w:val="single"/>
        </w:rPr>
        <w:t>Nominees</w:t>
      </w:r>
    </w:p>
    <w:p w14:paraId="06C1A10F"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rPr>
        <w:t>Laura Drew</w:t>
      </w:r>
    </w:p>
    <w:p w14:paraId="4D4C8248"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rPr>
        <w:t>Frank Nussbaum</w:t>
      </w:r>
    </w:p>
    <w:p w14:paraId="0B2EE917" w14:textId="77777777" w:rsidR="00A27F09" w:rsidRPr="00A27F09" w:rsidRDefault="00A27F09" w:rsidP="00A27F09">
      <w:pPr>
        <w:spacing w:after="0" w:line="240" w:lineRule="auto"/>
        <w:jc w:val="center"/>
        <w:rPr>
          <w:rFonts w:ascii="Arial" w:eastAsia="Times New Roman" w:hAnsi="Arial" w:cs="Arial"/>
          <w:sz w:val="24"/>
          <w:szCs w:val="24"/>
        </w:rPr>
      </w:pPr>
      <w:r w:rsidRPr="00A27F09">
        <w:rPr>
          <w:rFonts w:ascii="Arial" w:eastAsia="Times New Roman" w:hAnsi="Arial" w:cs="Arial"/>
          <w:color w:val="000000"/>
          <w:sz w:val="24"/>
          <w:szCs w:val="24"/>
        </w:rPr>
        <w:t>Todd Royer</w:t>
      </w:r>
    </w:p>
    <w:p w14:paraId="21B0BE2C" w14:textId="273212EE" w:rsidR="00A27F09" w:rsidRDefault="00A27F09" w:rsidP="00A27F09">
      <w:pPr>
        <w:spacing w:after="0" w:line="240" w:lineRule="auto"/>
        <w:jc w:val="center"/>
        <w:rPr>
          <w:rFonts w:ascii="Arial" w:eastAsia="Times New Roman" w:hAnsi="Arial" w:cs="Arial"/>
          <w:color w:val="000000"/>
          <w:sz w:val="24"/>
          <w:szCs w:val="24"/>
        </w:rPr>
      </w:pPr>
      <w:r w:rsidRPr="00A27F09">
        <w:rPr>
          <w:rFonts w:ascii="Arial" w:eastAsia="Times New Roman" w:hAnsi="Arial" w:cs="Arial"/>
          <w:color w:val="000000"/>
          <w:sz w:val="24"/>
          <w:szCs w:val="24"/>
        </w:rPr>
        <w:t>Linda Luking (willing to serve as an alternate)</w:t>
      </w:r>
    </w:p>
    <w:p w14:paraId="470CFCEB" w14:textId="584F8FA6" w:rsidR="001E20BB" w:rsidRDefault="001E20BB" w:rsidP="00A27F09">
      <w:pPr>
        <w:spacing w:after="0" w:line="240" w:lineRule="auto"/>
        <w:jc w:val="center"/>
        <w:rPr>
          <w:rFonts w:ascii="Arial" w:eastAsia="Times New Roman" w:hAnsi="Arial" w:cs="Arial"/>
          <w:color w:val="000000"/>
          <w:sz w:val="24"/>
          <w:szCs w:val="24"/>
        </w:rPr>
      </w:pPr>
    </w:p>
    <w:p w14:paraId="7F46A9B2" w14:textId="0804327D" w:rsidR="001E20BB" w:rsidRDefault="001E20BB" w:rsidP="00A27F0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Also, Leah Kat nominated Nicole Bartlet</w:t>
      </w:r>
      <w:r w:rsidR="00FA5CC7">
        <w:rPr>
          <w:rFonts w:ascii="Arial" w:eastAsia="Times New Roman" w:hAnsi="Arial" w:cs="Arial"/>
          <w:color w:val="000000"/>
          <w:sz w:val="24"/>
          <w:szCs w:val="24"/>
        </w:rPr>
        <w:t>t</w:t>
      </w:r>
    </w:p>
    <w:p w14:paraId="618D8A65" w14:textId="4B134670" w:rsidR="001E20BB" w:rsidRPr="00A27F09" w:rsidRDefault="001E20BB" w:rsidP="00A27F09">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2</w:t>
      </w:r>
      <w:r w:rsidRPr="001E20BB">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Chuck Fulner</w:t>
      </w:r>
    </w:p>
    <w:p w14:paraId="16F4C88E" w14:textId="77777777" w:rsidR="00FA5CC7" w:rsidRDefault="00FA5CC7">
      <w:pPr>
        <w:suppressAutoHyphens/>
        <w:spacing w:after="0" w:line="240" w:lineRule="auto"/>
        <w:rPr>
          <w:rFonts w:ascii="Georgia" w:hAnsi="Georgia" w:cs="Helvetica"/>
          <w:bCs/>
          <w:color w:val="1D2228"/>
          <w:sz w:val="24"/>
          <w:szCs w:val="24"/>
          <w:shd w:val="clear" w:color="auto" w:fill="FFFFFF"/>
        </w:rPr>
      </w:pPr>
    </w:p>
    <w:p w14:paraId="5B8E1F41" w14:textId="2E735A26" w:rsidR="00A27F09" w:rsidRDefault="00FA5CC7">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Raamesie asked if she is able to resign since there are 4 people willing to serve. Chuck Fulner (Parliamentarian) clarified that Raamesie is able to resign in writing to the Secretary at the next board meeting. </w:t>
      </w:r>
      <w:r w:rsidR="005E6F0F">
        <w:rPr>
          <w:rFonts w:ascii="Georgia" w:hAnsi="Georgia" w:cs="Helvetica"/>
          <w:bCs/>
          <w:color w:val="1D2228"/>
          <w:sz w:val="24"/>
          <w:szCs w:val="24"/>
          <w:shd w:val="clear" w:color="auto" w:fill="FFFFFF"/>
        </w:rPr>
        <w:t xml:space="preserve">At that time the BOT can replace with an alternate that can be appointed by the board. </w:t>
      </w:r>
      <w:r w:rsidR="009F1C92">
        <w:rPr>
          <w:rFonts w:ascii="Georgia" w:hAnsi="Georgia" w:cs="Helvetica"/>
          <w:bCs/>
          <w:color w:val="1D2228"/>
          <w:sz w:val="24"/>
          <w:szCs w:val="24"/>
          <w:shd w:val="clear" w:color="auto" w:fill="FFFFFF"/>
        </w:rPr>
        <w:t xml:space="preserve"> </w:t>
      </w:r>
    </w:p>
    <w:p w14:paraId="1A562778" w14:textId="7634DAE4" w:rsidR="009F1C92" w:rsidRDefault="009F1C92">
      <w:pPr>
        <w:suppressAutoHyphens/>
        <w:spacing w:after="0" w:line="240" w:lineRule="auto"/>
        <w:rPr>
          <w:rFonts w:ascii="Georgia" w:hAnsi="Georgia" w:cs="Helvetica"/>
          <w:bCs/>
          <w:color w:val="1D2228"/>
          <w:sz w:val="24"/>
          <w:szCs w:val="24"/>
          <w:shd w:val="clear" w:color="auto" w:fill="FFFFFF"/>
        </w:rPr>
      </w:pPr>
    </w:p>
    <w:p w14:paraId="64BE54C9" w14:textId="2AA97623" w:rsidR="009F1C92" w:rsidRPr="00FA5CC7" w:rsidRDefault="009F1C92">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Ballots are due April 24, 2022 to church or Dave Fralick’s email and results will be reported May 1, 2022. </w:t>
      </w:r>
    </w:p>
    <w:p w14:paraId="5342B851" w14:textId="77777777" w:rsidR="009E3B49" w:rsidRDefault="009E3B49">
      <w:pPr>
        <w:suppressAutoHyphens/>
        <w:spacing w:after="0" w:line="240" w:lineRule="auto"/>
        <w:rPr>
          <w:rFonts w:ascii="Georgia" w:hAnsi="Georgia" w:cs="Helvetica"/>
          <w:b/>
          <w:color w:val="1D2228"/>
          <w:sz w:val="24"/>
          <w:szCs w:val="24"/>
          <w:shd w:val="clear" w:color="auto" w:fill="FFFFFF"/>
        </w:rPr>
      </w:pPr>
    </w:p>
    <w:p w14:paraId="41A5EA65" w14:textId="77777777" w:rsidR="009E3B49" w:rsidRDefault="009E3B49">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New Business</w:t>
      </w:r>
    </w:p>
    <w:p w14:paraId="151DFEE8" w14:textId="77777777" w:rsidR="00D332B5" w:rsidRDefault="00D332B5">
      <w:pPr>
        <w:suppressAutoHyphens/>
        <w:spacing w:after="0" w:line="240" w:lineRule="auto"/>
        <w:rPr>
          <w:rFonts w:ascii="Georgia" w:hAnsi="Georgia" w:cs="Helvetica"/>
          <w:b/>
          <w:color w:val="1D2228"/>
          <w:sz w:val="24"/>
          <w:szCs w:val="24"/>
          <w:shd w:val="clear" w:color="auto" w:fill="FFFFFF"/>
        </w:rPr>
      </w:pPr>
    </w:p>
    <w:p w14:paraId="3AC8D86F" w14:textId="546C3EC2" w:rsidR="00D332B5" w:rsidRDefault="00D332B5">
      <w:pPr>
        <w:suppressAutoHyphens/>
        <w:spacing w:after="0" w:line="240" w:lineRule="auto"/>
        <w:rPr>
          <w:rFonts w:ascii="Georgia" w:hAnsi="Georgia" w:cs="Helvetica"/>
          <w:b/>
          <w:color w:val="1D2228"/>
          <w:sz w:val="24"/>
          <w:szCs w:val="24"/>
          <w:shd w:val="clear" w:color="auto" w:fill="FFFFFF"/>
        </w:rPr>
      </w:pPr>
      <w:r>
        <w:rPr>
          <w:rFonts w:ascii="Georgia" w:hAnsi="Georgia" w:cs="Helvetica"/>
          <w:b/>
          <w:color w:val="1D2228"/>
          <w:sz w:val="24"/>
          <w:szCs w:val="24"/>
          <w:shd w:val="clear" w:color="auto" w:fill="FFFFFF"/>
        </w:rPr>
        <w:t>Questions and comments</w:t>
      </w:r>
    </w:p>
    <w:p w14:paraId="57B081D3" w14:textId="3025B749" w:rsidR="009F1C92" w:rsidRDefault="009F1C92">
      <w:pPr>
        <w:suppressAutoHyphens/>
        <w:spacing w:after="0" w:line="240" w:lineRule="auto"/>
        <w:rPr>
          <w:rFonts w:ascii="Georgia" w:hAnsi="Georgia" w:cs="Helvetica"/>
          <w:bCs/>
          <w:color w:val="1D2228"/>
          <w:sz w:val="24"/>
          <w:szCs w:val="24"/>
          <w:shd w:val="clear" w:color="auto" w:fill="FFFFFF"/>
        </w:rPr>
      </w:pPr>
      <w:r w:rsidRPr="009F1C92">
        <w:rPr>
          <w:rFonts w:ascii="Georgia" w:hAnsi="Georgia" w:cs="Helvetica"/>
          <w:bCs/>
          <w:color w:val="1D2228"/>
          <w:sz w:val="24"/>
          <w:szCs w:val="24"/>
          <w:shd w:val="clear" w:color="auto" w:fill="FFFFFF"/>
        </w:rPr>
        <w:t xml:space="preserve">Alex </w:t>
      </w:r>
      <w:r w:rsidRPr="009F1C92">
        <w:rPr>
          <w:rFonts w:ascii="Georgia" w:hAnsi="Georgia" w:cs="Helvetica"/>
          <w:bCs/>
          <w:color w:val="1D2228"/>
          <w:sz w:val="24"/>
          <w:szCs w:val="24"/>
          <w:shd w:val="clear" w:color="auto" w:fill="FFFFFF"/>
        </w:rPr>
        <w:t>Rohleder</w:t>
      </w:r>
      <w:r>
        <w:rPr>
          <w:rFonts w:ascii="Georgia" w:hAnsi="Georgia" w:cs="Helvetica"/>
          <w:bCs/>
          <w:color w:val="1D2228"/>
          <w:sz w:val="24"/>
          <w:szCs w:val="24"/>
          <w:shd w:val="clear" w:color="auto" w:fill="FFFFFF"/>
        </w:rPr>
        <w:t xml:space="preserve">-There is a team that </w:t>
      </w:r>
      <w:r w:rsidR="00E047F6">
        <w:rPr>
          <w:rFonts w:ascii="Georgia" w:hAnsi="Georgia" w:cs="Helvetica"/>
          <w:bCs/>
          <w:color w:val="1D2228"/>
          <w:sz w:val="24"/>
          <w:szCs w:val="24"/>
          <w:shd w:val="clear" w:color="auto" w:fill="FFFFFF"/>
        </w:rPr>
        <w:t>records the Daily Word daily on the outgoing phone machine. She asked for volunteers and asked for people to call in if they want to hear the message.</w:t>
      </w:r>
    </w:p>
    <w:p w14:paraId="31F537CC" w14:textId="1C084D2C" w:rsidR="00E047F6" w:rsidRDefault="00E047F6">
      <w:pPr>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br/>
        <w:t xml:space="preserve">Linda Luking- Volunteers to head committees have helped keep us running. She wonders if we could have a committee for finances that could help us grow financially in the Unity way. </w:t>
      </w:r>
    </w:p>
    <w:p w14:paraId="05854896" w14:textId="653E4D6D" w:rsidR="00E047F6" w:rsidRDefault="00E047F6">
      <w:pPr>
        <w:suppressAutoHyphens/>
        <w:spacing w:after="0" w:line="240" w:lineRule="auto"/>
        <w:rPr>
          <w:rFonts w:ascii="Georgia" w:hAnsi="Georgia" w:cs="Helvetica"/>
          <w:bCs/>
          <w:color w:val="1D2228"/>
          <w:sz w:val="24"/>
          <w:szCs w:val="24"/>
          <w:shd w:val="clear" w:color="auto" w:fill="FFFFFF"/>
        </w:rPr>
      </w:pPr>
    </w:p>
    <w:p w14:paraId="4623DF1C" w14:textId="0610C025" w:rsidR="00DF12F1" w:rsidRDefault="00E047F6" w:rsidP="00E047F6">
      <w:pPr>
        <w:tabs>
          <w:tab w:val="left" w:pos="2840"/>
        </w:tabs>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Dotty Russell- want to point out the Unity Convention and it is open to anyone. If our church would like to send a delegate, the Convention is interested especially in you</w:t>
      </w:r>
    </w:p>
    <w:p w14:paraId="2B3D2161" w14:textId="084E934C" w:rsidR="00E047F6" w:rsidRDefault="00E047F6" w:rsidP="00E047F6">
      <w:pPr>
        <w:tabs>
          <w:tab w:val="left" w:pos="2840"/>
        </w:tabs>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Nger people and people who have not been before. They are offering scholarships (UWM) and are holding drawings. </w:t>
      </w:r>
    </w:p>
    <w:p w14:paraId="49757877" w14:textId="3A9B4D5D" w:rsidR="00911385" w:rsidRDefault="00911385" w:rsidP="00E047F6">
      <w:pPr>
        <w:tabs>
          <w:tab w:val="left" w:pos="2840"/>
        </w:tabs>
        <w:suppressAutoHyphens/>
        <w:spacing w:after="0" w:line="240" w:lineRule="auto"/>
        <w:rPr>
          <w:rFonts w:ascii="Georgia" w:hAnsi="Georgia" w:cs="Helvetica"/>
          <w:bCs/>
          <w:color w:val="1D2228"/>
          <w:sz w:val="24"/>
          <w:szCs w:val="24"/>
          <w:shd w:val="clear" w:color="auto" w:fill="FFFFFF"/>
        </w:rPr>
      </w:pPr>
    </w:p>
    <w:p w14:paraId="72F3C458" w14:textId="3AFC00BF" w:rsidR="00911385" w:rsidRDefault="00911385" w:rsidP="00E047F6">
      <w:pPr>
        <w:tabs>
          <w:tab w:val="left" w:pos="2840"/>
        </w:tabs>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Pat Taylor- was lead by Spirit to go visit the Melbourne Heights building</w:t>
      </w:r>
    </w:p>
    <w:p w14:paraId="70B56272" w14:textId="798E9F0E" w:rsidR="002B256B" w:rsidRDefault="002B256B" w:rsidP="00E047F6">
      <w:pPr>
        <w:tabs>
          <w:tab w:val="left" w:pos="2840"/>
        </w:tabs>
        <w:suppressAutoHyphens/>
        <w:spacing w:after="0" w:line="240" w:lineRule="auto"/>
        <w:rPr>
          <w:rFonts w:ascii="Georgia" w:hAnsi="Georgia" w:cs="Helvetica"/>
          <w:bCs/>
          <w:color w:val="1D2228"/>
          <w:sz w:val="24"/>
          <w:szCs w:val="24"/>
          <w:shd w:val="clear" w:color="auto" w:fill="FFFFFF"/>
        </w:rPr>
      </w:pPr>
    </w:p>
    <w:p w14:paraId="6F78CECC" w14:textId="22961FAE" w:rsidR="002B256B" w:rsidRDefault="002B256B" w:rsidP="00E047F6">
      <w:pPr>
        <w:tabs>
          <w:tab w:val="left" w:pos="2840"/>
        </w:tabs>
        <w:suppressAutoHyphens/>
        <w:spacing w:after="0" w:line="240" w:lineRule="auto"/>
        <w:rPr>
          <w:rFonts w:ascii="Georgia" w:hAnsi="Georgia" w:cs="Helvetica"/>
          <w:bCs/>
          <w:color w:val="1D2228"/>
          <w:sz w:val="24"/>
          <w:szCs w:val="24"/>
          <w:shd w:val="clear" w:color="auto" w:fill="FFFFFF"/>
        </w:rPr>
      </w:pPr>
      <w:r>
        <w:rPr>
          <w:rFonts w:ascii="Georgia" w:hAnsi="Georgia" w:cs="Helvetica"/>
          <w:bCs/>
          <w:color w:val="1D2228"/>
          <w:sz w:val="24"/>
          <w:szCs w:val="24"/>
          <w:shd w:val="clear" w:color="auto" w:fill="FFFFFF"/>
        </w:rPr>
        <w:t xml:space="preserve">Alan Scherer- it is important for us to hire an Interim Minister. That is likely the next step right now. </w:t>
      </w:r>
    </w:p>
    <w:p w14:paraId="47FAC56F" w14:textId="77777777" w:rsidR="00E047F6" w:rsidRPr="00E047F6" w:rsidRDefault="00E047F6" w:rsidP="00E047F6">
      <w:pPr>
        <w:tabs>
          <w:tab w:val="left" w:pos="2840"/>
        </w:tabs>
        <w:suppressAutoHyphens/>
        <w:spacing w:after="0" w:line="240" w:lineRule="auto"/>
        <w:rPr>
          <w:rFonts w:ascii="Georgia" w:hAnsi="Georgia" w:cs="Helvetica"/>
          <w:bCs/>
          <w:color w:val="1D2228"/>
          <w:sz w:val="24"/>
          <w:szCs w:val="24"/>
          <w:shd w:val="clear" w:color="auto" w:fill="FFFFFF"/>
        </w:rPr>
      </w:pPr>
    </w:p>
    <w:p w14:paraId="69330545" w14:textId="7ADD88F1" w:rsidR="00DF12F1" w:rsidRDefault="00A1483C">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Adjournment and Closing Prayer </w:t>
      </w:r>
    </w:p>
    <w:p w14:paraId="1FDB720D" w14:textId="0AD3DCC7" w:rsidR="002B256B" w:rsidRDefault="002B256B">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Move to Adjourn: Chuck Fulner</w:t>
      </w:r>
    </w:p>
    <w:p w14:paraId="7CC97836" w14:textId="6DA828D2" w:rsidR="002B256B" w:rsidRDefault="002B256B">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2</w:t>
      </w:r>
      <w:r w:rsidRPr="002B256B">
        <w:rPr>
          <w:rFonts w:ascii="Georgia" w:eastAsia="Georgia" w:hAnsi="Georgia" w:cs="Georgia"/>
          <w:b/>
          <w:i/>
          <w:color w:val="262626"/>
          <w:sz w:val="24"/>
          <w:vertAlign w:val="superscript"/>
        </w:rPr>
        <w:t>nd</w:t>
      </w:r>
      <w:r>
        <w:rPr>
          <w:rFonts w:ascii="Georgia" w:eastAsia="Georgia" w:hAnsi="Georgia" w:cs="Georgia"/>
          <w:b/>
          <w:i/>
          <w:color w:val="262626"/>
          <w:sz w:val="24"/>
        </w:rPr>
        <w:t>: Leah Kat</w:t>
      </w:r>
    </w:p>
    <w:p w14:paraId="6732E3A4" w14:textId="4CA7C5A4" w:rsidR="002B256B" w:rsidRDefault="002B256B">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No more business indicated</w:t>
      </w:r>
    </w:p>
    <w:p w14:paraId="0B28FDA5" w14:textId="3F460D7D" w:rsidR="002B256B" w:rsidRDefault="002B256B">
      <w:pPr>
        <w:suppressAutoHyphens/>
        <w:spacing w:after="0" w:line="240" w:lineRule="auto"/>
        <w:ind w:left="360" w:hanging="360"/>
        <w:rPr>
          <w:rFonts w:ascii="Georgia" w:eastAsia="Georgia" w:hAnsi="Georgia" w:cs="Georgia"/>
          <w:b/>
          <w:i/>
          <w:color w:val="262626"/>
          <w:sz w:val="24"/>
        </w:rPr>
      </w:pPr>
      <w:r>
        <w:rPr>
          <w:rFonts w:ascii="Georgia" w:eastAsia="Georgia" w:hAnsi="Georgia" w:cs="Georgia"/>
          <w:b/>
          <w:i/>
          <w:color w:val="262626"/>
          <w:sz w:val="24"/>
        </w:rPr>
        <w:t xml:space="preserve">Raamesie prayed out 2:36. </w:t>
      </w:r>
    </w:p>
    <w:sectPr w:rsidR="002B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FC2"/>
    <w:multiLevelType w:val="hybridMultilevel"/>
    <w:tmpl w:val="6736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90F3E"/>
    <w:multiLevelType w:val="multilevel"/>
    <w:tmpl w:val="F23434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C513D"/>
    <w:multiLevelType w:val="hybridMultilevel"/>
    <w:tmpl w:val="8F80B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2A5865"/>
    <w:multiLevelType w:val="multilevel"/>
    <w:tmpl w:val="D4C404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90245"/>
    <w:multiLevelType w:val="multilevel"/>
    <w:tmpl w:val="74D2F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73500"/>
    <w:multiLevelType w:val="multilevel"/>
    <w:tmpl w:val="D9B44B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03416072">
    <w:abstractNumId w:val="3"/>
  </w:num>
  <w:num w:numId="2" w16cid:durableId="1550460172">
    <w:abstractNumId w:val="4"/>
  </w:num>
  <w:num w:numId="3" w16cid:durableId="1333069797">
    <w:abstractNumId w:val="5"/>
  </w:num>
  <w:num w:numId="4" w16cid:durableId="2116123041">
    <w:abstractNumId w:val="1"/>
  </w:num>
  <w:num w:numId="5" w16cid:durableId="938685509">
    <w:abstractNumId w:val="0"/>
  </w:num>
  <w:num w:numId="6" w16cid:durableId="1468284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F1"/>
    <w:rsid w:val="000450B6"/>
    <w:rsid w:val="000E77F1"/>
    <w:rsid w:val="00110889"/>
    <w:rsid w:val="00182764"/>
    <w:rsid w:val="001B71A0"/>
    <w:rsid w:val="001E20BB"/>
    <w:rsid w:val="00231E68"/>
    <w:rsid w:val="002366AE"/>
    <w:rsid w:val="00273AF9"/>
    <w:rsid w:val="00294EE0"/>
    <w:rsid w:val="002B256B"/>
    <w:rsid w:val="00344439"/>
    <w:rsid w:val="003B14D4"/>
    <w:rsid w:val="00477B91"/>
    <w:rsid w:val="00503664"/>
    <w:rsid w:val="00542DB9"/>
    <w:rsid w:val="005B14C9"/>
    <w:rsid w:val="005E6F0F"/>
    <w:rsid w:val="006009A4"/>
    <w:rsid w:val="00640759"/>
    <w:rsid w:val="006803C9"/>
    <w:rsid w:val="006D321C"/>
    <w:rsid w:val="006E75C3"/>
    <w:rsid w:val="00710EC7"/>
    <w:rsid w:val="007469EE"/>
    <w:rsid w:val="007912E8"/>
    <w:rsid w:val="007A6B36"/>
    <w:rsid w:val="007F3DAD"/>
    <w:rsid w:val="0083499D"/>
    <w:rsid w:val="008901AF"/>
    <w:rsid w:val="00903994"/>
    <w:rsid w:val="00911385"/>
    <w:rsid w:val="00971AD3"/>
    <w:rsid w:val="009E3B49"/>
    <w:rsid w:val="009F1C92"/>
    <w:rsid w:val="00A1483C"/>
    <w:rsid w:val="00A2691D"/>
    <w:rsid w:val="00A27F09"/>
    <w:rsid w:val="00A830BD"/>
    <w:rsid w:val="00AA4A9D"/>
    <w:rsid w:val="00BB7312"/>
    <w:rsid w:val="00BB7704"/>
    <w:rsid w:val="00C35EF4"/>
    <w:rsid w:val="00C47523"/>
    <w:rsid w:val="00C60705"/>
    <w:rsid w:val="00D03E36"/>
    <w:rsid w:val="00D11898"/>
    <w:rsid w:val="00D332B5"/>
    <w:rsid w:val="00D861B6"/>
    <w:rsid w:val="00DF12F1"/>
    <w:rsid w:val="00E047F6"/>
    <w:rsid w:val="00F56EC7"/>
    <w:rsid w:val="00F67E7B"/>
    <w:rsid w:val="00F834BD"/>
    <w:rsid w:val="00FA5CC7"/>
    <w:rsid w:val="00FF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C771"/>
  <w15:docId w15:val="{9E4CDB87-A5C7-4F0C-A71D-A9FFC0F9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1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469EE"/>
  </w:style>
  <w:style w:type="paragraph" w:styleId="ListParagraph">
    <w:name w:val="List Paragraph"/>
    <w:basedOn w:val="Normal"/>
    <w:uiPriority w:val="34"/>
    <w:qFormat/>
    <w:rsid w:val="006009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18183">
      <w:bodyDiv w:val="1"/>
      <w:marLeft w:val="0"/>
      <w:marRight w:val="0"/>
      <w:marTop w:val="0"/>
      <w:marBottom w:val="0"/>
      <w:divBdr>
        <w:top w:val="none" w:sz="0" w:space="0" w:color="auto"/>
        <w:left w:val="none" w:sz="0" w:space="0" w:color="auto"/>
        <w:bottom w:val="none" w:sz="0" w:space="0" w:color="auto"/>
        <w:right w:val="none" w:sz="0" w:space="0" w:color="auto"/>
      </w:divBdr>
    </w:div>
    <w:div w:id="254362722">
      <w:bodyDiv w:val="1"/>
      <w:marLeft w:val="0"/>
      <w:marRight w:val="0"/>
      <w:marTop w:val="0"/>
      <w:marBottom w:val="0"/>
      <w:divBdr>
        <w:top w:val="none" w:sz="0" w:space="0" w:color="auto"/>
        <w:left w:val="none" w:sz="0" w:space="0" w:color="auto"/>
        <w:bottom w:val="none" w:sz="0" w:space="0" w:color="auto"/>
        <w:right w:val="none" w:sz="0" w:space="0" w:color="auto"/>
      </w:divBdr>
    </w:div>
    <w:div w:id="469784848">
      <w:bodyDiv w:val="1"/>
      <w:marLeft w:val="0"/>
      <w:marRight w:val="0"/>
      <w:marTop w:val="0"/>
      <w:marBottom w:val="0"/>
      <w:divBdr>
        <w:top w:val="none" w:sz="0" w:space="0" w:color="auto"/>
        <w:left w:val="none" w:sz="0" w:space="0" w:color="auto"/>
        <w:bottom w:val="none" w:sz="0" w:space="0" w:color="auto"/>
        <w:right w:val="none" w:sz="0" w:space="0" w:color="auto"/>
      </w:divBdr>
    </w:div>
    <w:div w:id="535318918">
      <w:bodyDiv w:val="1"/>
      <w:marLeft w:val="0"/>
      <w:marRight w:val="0"/>
      <w:marTop w:val="0"/>
      <w:marBottom w:val="0"/>
      <w:divBdr>
        <w:top w:val="none" w:sz="0" w:space="0" w:color="auto"/>
        <w:left w:val="none" w:sz="0" w:space="0" w:color="auto"/>
        <w:bottom w:val="none" w:sz="0" w:space="0" w:color="auto"/>
        <w:right w:val="none" w:sz="0" w:space="0" w:color="auto"/>
      </w:divBdr>
    </w:div>
    <w:div w:id="776295701">
      <w:bodyDiv w:val="1"/>
      <w:marLeft w:val="0"/>
      <w:marRight w:val="0"/>
      <w:marTop w:val="0"/>
      <w:marBottom w:val="0"/>
      <w:divBdr>
        <w:top w:val="none" w:sz="0" w:space="0" w:color="auto"/>
        <w:left w:val="none" w:sz="0" w:space="0" w:color="auto"/>
        <w:bottom w:val="none" w:sz="0" w:space="0" w:color="auto"/>
        <w:right w:val="none" w:sz="0" w:space="0" w:color="auto"/>
      </w:divBdr>
    </w:div>
    <w:div w:id="798451487">
      <w:bodyDiv w:val="1"/>
      <w:marLeft w:val="0"/>
      <w:marRight w:val="0"/>
      <w:marTop w:val="0"/>
      <w:marBottom w:val="0"/>
      <w:divBdr>
        <w:top w:val="none" w:sz="0" w:space="0" w:color="auto"/>
        <w:left w:val="none" w:sz="0" w:space="0" w:color="auto"/>
        <w:bottom w:val="none" w:sz="0" w:space="0" w:color="auto"/>
        <w:right w:val="none" w:sz="0" w:space="0" w:color="auto"/>
      </w:divBdr>
    </w:div>
    <w:div w:id="1084914820">
      <w:bodyDiv w:val="1"/>
      <w:marLeft w:val="0"/>
      <w:marRight w:val="0"/>
      <w:marTop w:val="0"/>
      <w:marBottom w:val="0"/>
      <w:divBdr>
        <w:top w:val="none" w:sz="0" w:space="0" w:color="auto"/>
        <w:left w:val="none" w:sz="0" w:space="0" w:color="auto"/>
        <w:bottom w:val="none" w:sz="0" w:space="0" w:color="auto"/>
        <w:right w:val="none" w:sz="0" w:space="0" w:color="auto"/>
      </w:divBdr>
    </w:div>
    <w:div w:id="1230965359">
      <w:bodyDiv w:val="1"/>
      <w:marLeft w:val="0"/>
      <w:marRight w:val="0"/>
      <w:marTop w:val="0"/>
      <w:marBottom w:val="0"/>
      <w:divBdr>
        <w:top w:val="none" w:sz="0" w:space="0" w:color="auto"/>
        <w:left w:val="none" w:sz="0" w:space="0" w:color="auto"/>
        <w:bottom w:val="none" w:sz="0" w:space="0" w:color="auto"/>
        <w:right w:val="none" w:sz="0" w:space="0" w:color="auto"/>
      </w:divBdr>
    </w:div>
    <w:div w:id="1322345543">
      <w:bodyDiv w:val="1"/>
      <w:marLeft w:val="0"/>
      <w:marRight w:val="0"/>
      <w:marTop w:val="0"/>
      <w:marBottom w:val="0"/>
      <w:divBdr>
        <w:top w:val="none" w:sz="0" w:space="0" w:color="auto"/>
        <w:left w:val="none" w:sz="0" w:space="0" w:color="auto"/>
        <w:bottom w:val="none" w:sz="0" w:space="0" w:color="auto"/>
        <w:right w:val="none" w:sz="0" w:space="0" w:color="auto"/>
      </w:divBdr>
    </w:div>
    <w:div w:id="1412582292">
      <w:bodyDiv w:val="1"/>
      <w:marLeft w:val="0"/>
      <w:marRight w:val="0"/>
      <w:marTop w:val="0"/>
      <w:marBottom w:val="0"/>
      <w:divBdr>
        <w:top w:val="none" w:sz="0" w:space="0" w:color="auto"/>
        <w:left w:val="none" w:sz="0" w:space="0" w:color="auto"/>
        <w:bottom w:val="none" w:sz="0" w:space="0" w:color="auto"/>
        <w:right w:val="none" w:sz="0" w:space="0" w:color="auto"/>
      </w:divBdr>
    </w:div>
    <w:div w:id="1542861195">
      <w:bodyDiv w:val="1"/>
      <w:marLeft w:val="0"/>
      <w:marRight w:val="0"/>
      <w:marTop w:val="0"/>
      <w:marBottom w:val="0"/>
      <w:divBdr>
        <w:top w:val="none" w:sz="0" w:space="0" w:color="auto"/>
        <w:left w:val="none" w:sz="0" w:space="0" w:color="auto"/>
        <w:bottom w:val="none" w:sz="0" w:space="0" w:color="auto"/>
        <w:right w:val="none" w:sz="0" w:space="0" w:color="auto"/>
      </w:divBdr>
    </w:div>
    <w:div w:id="1632903415">
      <w:bodyDiv w:val="1"/>
      <w:marLeft w:val="0"/>
      <w:marRight w:val="0"/>
      <w:marTop w:val="0"/>
      <w:marBottom w:val="0"/>
      <w:divBdr>
        <w:top w:val="none" w:sz="0" w:space="0" w:color="auto"/>
        <w:left w:val="none" w:sz="0" w:space="0" w:color="auto"/>
        <w:bottom w:val="none" w:sz="0" w:space="0" w:color="auto"/>
        <w:right w:val="none" w:sz="0" w:space="0" w:color="auto"/>
      </w:divBdr>
    </w:div>
    <w:div w:id="1669094770">
      <w:bodyDiv w:val="1"/>
      <w:marLeft w:val="0"/>
      <w:marRight w:val="0"/>
      <w:marTop w:val="0"/>
      <w:marBottom w:val="0"/>
      <w:divBdr>
        <w:top w:val="none" w:sz="0" w:space="0" w:color="auto"/>
        <w:left w:val="none" w:sz="0" w:space="0" w:color="auto"/>
        <w:bottom w:val="none" w:sz="0" w:space="0" w:color="auto"/>
        <w:right w:val="none" w:sz="0" w:space="0" w:color="auto"/>
      </w:divBdr>
    </w:div>
    <w:div w:id="1842306038">
      <w:bodyDiv w:val="1"/>
      <w:marLeft w:val="0"/>
      <w:marRight w:val="0"/>
      <w:marTop w:val="0"/>
      <w:marBottom w:val="0"/>
      <w:divBdr>
        <w:top w:val="none" w:sz="0" w:space="0" w:color="auto"/>
        <w:left w:val="none" w:sz="0" w:space="0" w:color="auto"/>
        <w:bottom w:val="none" w:sz="0" w:space="0" w:color="auto"/>
        <w:right w:val="none" w:sz="0" w:space="0" w:color="auto"/>
      </w:divBdr>
    </w:div>
    <w:div w:id="1867136176">
      <w:bodyDiv w:val="1"/>
      <w:marLeft w:val="0"/>
      <w:marRight w:val="0"/>
      <w:marTop w:val="0"/>
      <w:marBottom w:val="0"/>
      <w:divBdr>
        <w:top w:val="none" w:sz="0" w:space="0" w:color="auto"/>
        <w:left w:val="none" w:sz="0" w:space="0" w:color="auto"/>
        <w:bottom w:val="none" w:sz="0" w:space="0" w:color="auto"/>
        <w:right w:val="none" w:sz="0" w:space="0" w:color="auto"/>
      </w:divBdr>
    </w:div>
    <w:div w:id="1931038385">
      <w:bodyDiv w:val="1"/>
      <w:marLeft w:val="0"/>
      <w:marRight w:val="0"/>
      <w:marTop w:val="0"/>
      <w:marBottom w:val="0"/>
      <w:divBdr>
        <w:top w:val="none" w:sz="0" w:space="0" w:color="auto"/>
        <w:left w:val="none" w:sz="0" w:space="0" w:color="auto"/>
        <w:bottom w:val="none" w:sz="0" w:space="0" w:color="auto"/>
        <w:right w:val="none" w:sz="0" w:space="0" w:color="auto"/>
      </w:divBdr>
    </w:div>
    <w:div w:id="2059279369">
      <w:bodyDiv w:val="1"/>
      <w:marLeft w:val="0"/>
      <w:marRight w:val="0"/>
      <w:marTop w:val="0"/>
      <w:marBottom w:val="0"/>
      <w:divBdr>
        <w:top w:val="none" w:sz="0" w:space="0" w:color="auto"/>
        <w:left w:val="none" w:sz="0" w:space="0" w:color="auto"/>
        <w:bottom w:val="none" w:sz="0" w:space="0" w:color="auto"/>
        <w:right w:val="none" w:sz="0" w:space="0" w:color="auto"/>
      </w:divBdr>
    </w:div>
    <w:div w:id="2061132041">
      <w:bodyDiv w:val="1"/>
      <w:marLeft w:val="0"/>
      <w:marRight w:val="0"/>
      <w:marTop w:val="0"/>
      <w:marBottom w:val="0"/>
      <w:divBdr>
        <w:top w:val="none" w:sz="0" w:space="0" w:color="auto"/>
        <w:left w:val="none" w:sz="0" w:space="0" w:color="auto"/>
        <w:bottom w:val="none" w:sz="0" w:space="0" w:color="auto"/>
        <w:right w:val="none" w:sz="0" w:space="0" w:color="auto"/>
      </w:divBdr>
    </w:div>
    <w:div w:id="2076388914">
      <w:bodyDiv w:val="1"/>
      <w:marLeft w:val="0"/>
      <w:marRight w:val="0"/>
      <w:marTop w:val="0"/>
      <w:marBottom w:val="0"/>
      <w:divBdr>
        <w:top w:val="none" w:sz="0" w:space="0" w:color="auto"/>
        <w:left w:val="none" w:sz="0" w:space="0" w:color="auto"/>
        <w:bottom w:val="none" w:sz="0" w:space="0" w:color="auto"/>
        <w:right w:val="none" w:sz="0" w:space="0" w:color="auto"/>
      </w:divBdr>
    </w:div>
    <w:div w:id="208367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7</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Fralick</dc:creator>
  <cp:lastModifiedBy>Liz Nussbaum</cp:lastModifiedBy>
  <cp:revision>7</cp:revision>
  <dcterms:created xsi:type="dcterms:W3CDTF">2022-04-10T15:04:00Z</dcterms:created>
  <dcterms:modified xsi:type="dcterms:W3CDTF">2022-04-10T18:37:00Z</dcterms:modified>
</cp:coreProperties>
</file>