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2CDE" w14:textId="6EFB1C79" w:rsidR="00206FDB" w:rsidRPr="00C52A47" w:rsidRDefault="00EF09A8">
      <w:pPr>
        <w:suppressAutoHyphens/>
        <w:spacing w:after="0" w:line="240" w:lineRule="auto"/>
        <w:jc w:val="center"/>
        <w:rPr>
          <w:rFonts w:ascii="Times New Roman" w:eastAsia="Calibri" w:hAnsi="Times New Roman" w:cs="Times New Roman"/>
          <w:b/>
          <w:color w:val="262626"/>
          <w:sz w:val="24"/>
          <w:szCs w:val="24"/>
        </w:rPr>
      </w:pPr>
      <w:bookmarkStart w:id="0" w:name="_Hlk65308416"/>
      <w:r w:rsidRPr="00C52A47">
        <w:rPr>
          <w:rFonts w:ascii="Times New Roman" w:eastAsia="Arial" w:hAnsi="Times New Roman" w:cs="Times New Roman"/>
          <w:b/>
          <w:bCs/>
          <w:color w:val="262626"/>
          <w:sz w:val="24"/>
          <w:szCs w:val="24"/>
        </w:rPr>
        <w:t>BOARD OF TRUSTEES</w:t>
      </w:r>
      <w:r w:rsidRPr="00C52A47">
        <w:rPr>
          <w:rFonts w:ascii="Times New Roman" w:eastAsia="Arial" w:hAnsi="Times New Roman" w:cs="Times New Roman"/>
          <w:color w:val="262626"/>
          <w:sz w:val="24"/>
          <w:szCs w:val="24"/>
        </w:rPr>
        <w:t xml:space="preserve"> </w:t>
      </w:r>
      <w:r w:rsidR="00B65385" w:rsidRPr="00C52A47">
        <w:rPr>
          <w:rFonts w:ascii="Times New Roman" w:eastAsia="Arial" w:hAnsi="Times New Roman" w:cs="Times New Roman"/>
          <w:color w:val="262626"/>
          <w:sz w:val="24"/>
          <w:szCs w:val="24"/>
        </w:rPr>
        <w:t xml:space="preserve"> </w:t>
      </w:r>
      <w:r w:rsidR="00B65385" w:rsidRPr="00C52A47">
        <w:rPr>
          <w:rFonts w:ascii="Times New Roman" w:eastAsia="Calibri" w:hAnsi="Times New Roman" w:cs="Times New Roman"/>
          <w:b/>
          <w:color w:val="262626"/>
          <w:sz w:val="24"/>
          <w:szCs w:val="24"/>
        </w:rPr>
        <w:br/>
        <w:t>UNITY OF LOUISVILLE</w:t>
      </w:r>
    </w:p>
    <w:p w14:paraId="7AAC12EB" w14:textId="440C0B3E" w:rsidR="00206FDB" w:rsidRPr="00C52A47" w:rsidRDefault="003C3011">
      <w:pPr>
        <w:suppressAutoHyphens/>
        <w:spacing w:after="0" w:line="240" w:lineRule="auto"/>
        <w:jc w:val="center"/>
        <w:rPr>
          <w:rFonts w:ascii="Times New Roman" w:eastAsia="Calibri" w:hAnsi="Times New Roman" w:cs="Times New Roman"/>
          <w:b/>
          <w:color w:val="262626"/>
          <w:sz w:val="24"/>
          <w:szCs w:val="24"/>
        </w:rPr>
      </w:pPr>
      <w:r w:rsidRPr="00C52A47">
        <w:rPr>
          <w:rFonts w:ascii="Times New Roman" w:eastAsia="Calibri" w:hAnsi="Times New Roman" w:cs="Times New Roman"/>
          <w:b/>
          <w:color w:val="262626"/>
          <w:sz w:val="24"/>
          <w:szCs w:val="24"/>
        </w:rPr>
        <w:t>March</w:t>
      </w:r>
      <w:r w:rsidR="00B65385" w:rsidRPr="00C52A47">
        <w:rPr>
          <w:rFonts w:ascii="Times New Roman" w:eastAsia="Calibri" w:hAnsi="Times New Roman" w:cs="Times New Roman"/>
          <w:b/>
          <w:color w:val="262626"/>
          <w:sz w:val="24"/>
          <w:szCs w:val="24"/>
        </w:rPr>
        <w:t xml:space="preserve"> 15, 2021</w:t>
      </w:r>
    </w:p>
    <w:p w14:paraId="365EAC25" w14:textId="328050B5" w:rsidR="00206FDB" w:rsidRPr="00C52A47" w:rsidRDefault="00B65385">
      <w:pPr>
        <w:suppressAutoHyphens/>
        <w:spacing w:after="0" w:line="240" w:lineRule="auto"/>
        <w:jc w:val="center"/>
        <w:rPr>
          <w:rFonts w:ascii="Times New Roman" w:eastAsia="Calibri" w:hAnsi="Times New Roman" w:cs="Times New Roman"/>
          <w:color w:val="262626"/>
          <w:sz w:val="24"/>
          <w:szCs w:val="24"/>
        </w:rPr>
      </w:pPr>
      <w:r w:rsidRPr="00C52A47">
        <w:rPr>
          <w:rFonts w:ascii="Times New Roman" w:eastAsia="Calibri" w:hAnsi="Times New Roman" w:cs="Times New Roman"/>
          <w:color w:val="262626"/>
          <w:sz w:val="24"/>
          <w:szCs w:val="24"/>
        </w:rPr>
        <w:t>6:30 – 8:30 pm</w:t>
      </w:r>
    </w:p>
    <w:p w14:paraId="68FEDB22" w14:textId="77777777" w:rsidR="00206FDB" w:rsidRPr="00C52A47" w:rsidRDefault="00206FDB">
      <w:pPr>
        <w:suppressAutoHyphens/>
        <w:spacing w:after="0" w:line="240" w:lineRule="auto"/>
        <w:jc w:val="center"/>
        <w:rPr>
          <w:rFonts w:ascii="Times New Roman" w:eastAsia="Times New Roman" w:hAnsi="Times New Roman" w:cs="Times New Roman"/>
          <w:color w:val="00000A"/>
          <w:sz w:val="24"/>
          <w:szCs w:val="24"/>
        </w:rPr>
      </w:pPr>
    </w:p>
    <w:p w14:paraId="24791EB1" w14:textId="7B83B272" w:rsidR="00357452" w:rsidRPr="00C52A47" w:rsidRDefault="00EF09A8" w:rsidP="00357452">
      <w:pPr>
        <w:suppressAutoHyphens/>
        <w:spacing w:after="0" w:line="240" w:lineRule="auto"/>
        <w:ind w:left="360" w:hanging="360"/>
        <w:rPr>
          <w:rFonts w:ascii="Times New Roman" w:hAnsi="Times New Roman" w:cs="Times New Roman"/>
          <w:color w:val="000000"/>
          <w:sz w:val="24"/>
          <w:szCs w:val="24"/>
        </w:rPr>
      </w:pPr>
      <w:r w:rsidRPr="00C52A47">
        <w:rPr>
          <w:rFonts w:ascii="Times New Roman" w:hAnsi="Times New Roman" w:cs="Times New Roman"/>
          <w:b/>
          <w:bCs/>
          <w:sz w:val="24"/>
          <w:szCs w:val="24"/>
        </w:rPr>
        <w:t xml:space="preserve">BOT Attended: </w:t>
      </w:r>
      <w:r w:rsidRPr="00C52A47">
        <w:rPr>
          <w:rFonts w:ascii="Times New Roman" w:hAnsi="Times New Roman" w:cs="Times New Roman"/>
          <w:sz w:val="24"/>
          <w:szCs w:val="24"/>
        </w:rPr>
        <w:t>Chuck Fulner, Jacque Saltsman, Liz Nussbaum, Bill Kuntz, Mark Helm</w:t>
      </w:r>
      <w:r w:rsidR="00357452" w:rsidRPr="00C52A47">
        <w:rPr>
          <w:rFonts w:ascii="Times New Roman" w:hAnsi="Times New Roman" w:cs="Times New Roman"/>
          <w:sz w:val="24"/>
          <w:szCs w:val="24"/>
        </w:rPr>
        <w:t xml:space="preserve">, Dave Fralick, </w:t>
      </w:r>
      <w:r w:rsidR="00C52A47" w:rsidRPr="00C52A47">
        <w:rPr>
          <w:rFonts w:ascii="Times New Roman" w:hAnsi="Times New Roman" w:cs="Times New Roman"/>
          <w:sz w:val="24"/>
          <w:szCs w:val="24"/>
        </w:rPr>
        <w:t>William Driscoll,</w:t>
      </w:r>
      <w:r w:rsidR="00C52A47" w:rsidRPr="00C52A47">
        <w:rPr>
          <w:rFonts w:ascii="Times New Roman" w:hAnsi="Times New Roman" w:cs="Times New Roman"/>
          <w:sz w:val="24"/>
          <w:szCs w:val="24"/>
        </w:rPr>
        <w:t xml:space="preserve"> </w:t>
      </w:r>
      <w:r w:rsidR="003F7036" w:rsidRPr="00C52A47">
        <w:rPr>
          <w:rFonts w:ascii="Times New Roman" w:hAnsi="Times New Roman" w:cs="Times New Roman"/>
          <w:sz w:val="24"/>
          <w:szCs w:val="24"/>
        </w:rPr>
        <w:t xml:space="preserve">Rev. </w:t>
      </w:r>
      <w:r w:rsidR="003F7036" w:rsidRPr="00C52A47">
        <w:rPr>
          <w:rFonts w:ascii="Times New Roman" w:hAnsi="Times New Roman" w:cs="Times New Roman"/>
          <w:color w:val="000000"/>
          <w:sz w:val="24"/>
          <w:szCs w:val="24"/>
        </w:rPr>
        <w:t>Valerie Mansfield</w:t>
      </w:r>
    </w:p>
    <w:p w14:paraId="7326DF43" w14:textId="77777777" w:rsidR="003F7036" w:rsidRPr="00C52A47" w:rsidRDefault="003F7036" w:rsidP="00357452">
      <w:pPr>
        <w:suppressAutoHyphens/>
        <w:spacing w:after="0" w:line="240" w:lineRule="auto"/>
        <w:ind w:left="360" w:hanging="360"/>
        <w:rPr>
          <w:rFonts w:ascii="Times New Roman" w:eastAsia="Georgia" w:hAnsi="Times New Roman" w:cs="Times New Roman"/>
          <w:b/>
          <w:i/>
          <w:color w:val="262626"/>
          <w:sz w:val="24"/>
          <w:szCs w:val="24"/>
        </w:rPr>
      </w:pPr>
    </w:p>
    <w:p w14:paraId="3CA2425F" w14:textId="0B736A98" w:rsidR="00EF09A8" w:rsidRPr="00C52A47" w:rsidRDefault="00EF09A8" w:rsidP="00EF09A8">
      <w:pPr>
        <w:suppressAutoHyphens/>
        <w:rPr>
          <w:rFonts w:ascii="Times New Roman" w:eastAsia="Georgia" w:hAnsi="Times New Roman" w:cs="Times New Roman"/>
          <w:b/>
          <w:color w:val="262626"/>
          <w:sz w:val="24"/>
          <w:szCs w:val="24"/>
        </w:rPr>
      </w:pPr>
      <w:r w:rsidRPr="00C52A47">
        <w:rPr>
          <w:rFonts w:ascii="Times New Roman" w:eastAsia="Georgia" w:hAnsi="Times New Roman" w:cs="Times New Roman"/>
          <w:b/>
          <w:color w:val="262626"/>
          <w:sz w:val="24"/>
          <w:szCs w:val="24"/>
        </w:rPr>
        <w:t>Call to Order</w:t>
      </w:r>
      <w:r w:rsidRPr="00C52A47">
        <w:rPr>
          <w:rFonts w:ascii="Times New Roman" w:eastAsia="Times New Roman" w:hAnsi="Times New Roman" w:cs="Times New Roman"/>
          <w:color w:val="000000"/>
          <w:sz w:val="24"/>
          <w:szCs w:val="24"/>
        </w:rPr>
        <w:t>: 6:</w:t>
      </w:r>
      <w:r w:rsidR="004566ED" w:rsidRPr="00C52A47">
        <w:rPr>
          <w:rFonts w:ascii="Times New Roman" w:eastAsia="Times New Roman" w:hAnsi="Times New Roman" w:cs="Times New Roman"/>
          <w:color w:val="000000"/>
          <w:sz w:val="24"/>
          <w:szCs w:val="24"/>
        </w:rPr>
        <w:t>43</w:t>
      </w:r>
      <w:r w:rsidRPr="00C52A47">
        <w:rPr>
          <w:rFonts w:ascii="Times New Roman" w:eastAsia="Times New Roman" w:hAnsi="Times New Roman" w:cs="Times New Roman"/>
          <w:color w:val="000000"/>
          <w:sz w:val="24"/>
          <w:szCs w:val="24"/>
        </w:rPr>
        <w:t xml:space="preserve"> pm by Chuck Fulner </w:t>
      </w:r>
    </w:p>
    <w:p w14:paraId="1A94DE0E" w14:textId="0150C070" w:rsidR="00EF09A8" w:rsidRPr="00C52A47" w:rsidRDefault="00EF09A8" w:rsidP="00EF09A8">
      <w:pPr>
        <w:suppressAutoHyphens/>
        <w:rPr>
          <w:rFonts w:ascii="Times New Roman" w:eastAsia="Georgia" w:hAnsi="Times New Roman" w:cs="Times New Roman"/>
          <w:b/>
          <w:color w:val="262626"/>
          <w:sz w:val="24"/>
          <w:szCs w:val="24"/>
        </w:rPr>
      </w:pPr>
      <w:r w:rsidRPr="00C52A47">
        <w:rPr>
          <w:rFonts w:ascii="Times New Roman" w:eastAsia="Georgia" w:hAnsi="Times New Roman" w:cs="Times New Roman"/>
          <w:b/>
          <w:color w:val="262626"/>
          <w:sz w:val="24"/>
          <w:szCs w:val="24"/>
        </w:rPr>
        <w:t>Opening Prayer &amp; Meditation</w:t>
      </w:r>
      <w:r w:rsidRPr="00C52A47">
        <w:rPr>
          <w:rFonts w:ascii="Times New Roman" w:eastAsia="Times New Roman" w:hAnsi="Times New Roman" w:cs="Times New Roman"/>
          <w:color w:val="000000"/>
          <w:sz w:val="24"/>
          <w:szCs w:val="24"/>
        </w:rPr>
        <w:t xml:space="preserve">: </w:t>
      </w:r>
      <w:r w:rsidR="004566ED" w:rsidRPr="00C52A47">
        <w:rPr>
          <w:rFonts w:ascii="Times New Roman" w:eastAsia="Times New Roman" w:hAnsi="Times New Roman" w:cs="Times New Roman"/>
          <w:color w:val="000000"/>
          <w:sz w:val="24"/>
          <w:szCs w:val="24"/>
        </w:rPr>
        <w:t>Jacque Saltsman</w:t>
      </w:r>
    </w:p>
    <w:p w14:paraId="5C177E53" w14:textId="2B5E73BC" w:rsidR="00EF09A8" w:rsidRPr="00C52A47" w:rsidRDefault="00EF09A8" w:rsidP="00EF09A8">
      <w:pPr>
        <w:suppressAutoHyphens/>
        <w:spacing w:after="0" w:line="240" w:lineRule="auto"/>
        <w:rPr>
          <w:rFonts w:ascii="Times New Roman" w:eastAsia="Georgia" w:hAnsi="Times New Roman" w:cs="Times New Roman"/>
          <w:b/>
          <w:color w:val="262626"/>
          <w:sz w:val="24"/>
          <w:szCs w:val="24"/>
        </w:rPr>
      </w:pPr>
      <w:r w:rsidRPr="00C52A47">
        <w:rPr>
          <w:rFonts w:ascii="Times New Roman" w:eastAsia="Georgia" w:hAnsi="Times New Roman" w:cs="Times New Roman"/>
          <w:b/>
          <w:color w:val="262626"/>
          <w:sz w:val="24"/>
          <w:szCs w:val="24"/>
        </w:rPr>
        <w:t>Approval of Agenda</w:t>
      </w:r>
      <w:r w:rsidRPr="00C52A47">
        <w:rPr>
          <w:rFonts w:ascii="Times New Roman" w:eastAsia="Times New Roman" w:hAnsi="Times New Roman" w:cs="Times New Roman"/>
          <w:b/>
          <w:bCs/>
          <w:color w:val="000000"/>
          <w:sz w:val="24"/>
          <w:szCs w:val="24"/>
        </w:rPr>
        <w:t>:</w:t>
      </w:r>
      <w:r w:rsidRPr="00C52A47">
        <w:rPr>
          <w:rFonts w:ascii="Times New Roman" w:eastAsia="Times New Roman" w:hAnsi="Times New Roman" w:cs="Times New Roman"/>
          <w:color w:val="000000"/>
          <w:sz w:val="24"/>
          <w:szCs w:val="24"/>
        </w:rPr>
        <w:t xml:space="preserve"> </w:t>
      </w:r>
    </w:p>
    <w:p w14:paraId="0C561BAF" w14:textId="58381531" w:rsidR="00EF09A8" w:rsidRPr="00C52A47" w:rsidRDefault="00EF09A8" w:rsidP="00EF09A8">
      <w:pPr>
        <w:pStyle w:val="ListParagraph"/>
        <w:numPr>
          <w:ilvl w:val="0"/>
          <w:numId w:val="1"/>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Jacque Saltsman</w:t>
      </w:r>
    </w:p>
    <w:p w14:paraId="5E70C0C5" w14:textId="714977ED" w:rsidR="00EF09A8" w:rsidRPr="00C52A47" w:rsidRDefault="00EF09A8" w:rsidP="00EF09A8">
      <w:pPr>
        <w:pStyle w:val="ListParagraph"/>
        <w:numPr>
          <w:ilvl w:val="0"/>
          <w:numId w:val="1"/>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Bill K</w:t>
      </w:r>
      <w:r w:rsidR="00593B6A" w:rsidRPr="00C52A47">
        <w:rPr>
          <w:rFonts w:ascii="Times New Roman" w:eastAsia="Times New Roman" w:hAnsi="Times New Roman" w:cs="Times New Roman"/>
          <w:color w:val="000000"/>
        </w:rPr>
        <w:t>u</w:t>
      </w:r>
      <w:r w:rsidRPr="00C52A47">
        <w:rPr>
          <w:rFonts w:ascii="Times New Roman" w:eastAsia="Times New Roman" w:hAnsi="Times New Roman" w:cs="Times New Roman"/>
          <w:color w:val="000000"/>
        </w:rPr>
        <w:t>ntz</w:t>
      </w:r>
    </w:p>
    <w:p w14:paraId="26A02840" w14:textId="77777777" w:rsidR="00EF09A8" w:rsidRPr="00C52A47" w:rsidRDefault="00EF09A8" w:rsidP="00EF09A8">
      <w:pPr>
        <w:pStyle w:val="ListParagraph"/>
        <w:rPr>
          <w:rFonts w:ascii="Times New Roman" w:eastAsia="Times New Roman" w:hAnsi="Times New Roman" w:cs="Times New Roman"/>
          <w:color w:val="000000"/>
        </w:rPr>
      </w:pPr>
      <w:r w:rsidRPr="00C52A47">
        <w:rPr>
          <w:rFonts w:ascii="Times New Roman" w:eastAsia="Times New Roman" w:hAnsi="Times New Roman" w:cs="Times New Roman"/>
          <w:color w:val="000000"/>
        </w:rPr>
        <w:t>Approved:  Unanimous</w:t>
      </w:r>
    </w:p>
    <w:p w14:paraId="4916A358" w14:textId="77777777" w:rsidR="00206FDB" w:rsidRPr="00C52A47" w:rsidRDefault="00206FDB" w:rsidP="00EF09A8">
      <w:pPr>
        <w:suppressAutoHyphens/>
        <w:spacing w:after="0" w:line="240" w:lineRule="auto"/>
        <w:rPr>
          <w:rFonts w:ascii="Times New Roman" w:eastAsia="Georgia" w:hAnsi="Times New Roman" w:cs="Times New Roman"/>
          <w:b/>
          <w:color w:val="262626"/>
          <w:sz w:val="24"/>
          <w:szCs w:val="24"/>
        </w:rPr>
      </w:pPr>
    </w:p>
    <w:p w14:paraId="0E654317" w14:textId="37C4298D" w:rsidR="003C3011" w:rsidRPr="00C52A47" w:rsidRDefault="003C3011" w:rsidP="003C3011">
      <w:pPr>
        <w:suppressAutoHyphens/>
        <w:spacing w:after="0" w:line="240" w:lineRule="auto"/>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Next Steps Purchase Contract</w:t>
      </w:r>
    </w:p>
    <w:p w14:paraId="2DCB0980" w14:textId="4E5C32B8" w:rsidR="006271C1" w:rsidRPr="00C52A47" w:rsidRDefault="004566ED" w:rsidP="004566ED">
      <w:pPr>
        <w:pStyle w:val="ListParagraph"/>
        <w:numPr>
          <w:ilvl w:val="0"/>
          <w:numId w:val="11"/>
        </w:numPr>
        <w:suppressAutoHyphens/>
        <w:rPr>
          <w:rFonts w:ascii="Times New Roman" w:eastAsia="Georgia" w:hAnsi="Times New Roman" w:cs="Times New Roman"/>
          <w:b/>
          <w:i/>
          <w:color w:val="262626"/>
        </w:rPr>
      </w:pPr>
      <w:r w:rsidRPr="00C52A47">
        <w:rPr>
          <w:rFonts w:ascii="Times New Roman" w:eastAsia="Georgia" w:hAnsi="Times New Roman" w:cs="Times New Roman"/>
          <w:bCs/>
          <w:iCs/>
          <w:color w:val="262626"/>
        </w:rPr>
        <w:t>Buyer is in due diligence process. Buyer is renting space and fund raising</w:t>
      </w:r>
    </w:p>
    <w:p w14:paraId="4212AD89" w14:textId="54814122" w:rsidR="004566ED" w:rsidRPr="00C52A47" w:rsidRDefault="004566ED" w:rsidP="004566ED">
      <w:pPr>
        <w:pStyle w:val="ListParagraph"/>
        <w:numPr>
          <w:ilvl w:val="0"/>
          <w:numId w:val="11"/>
        </w:numPr>
        <w:suppressAutoHyphens/>
        <w:rPr>
          <w:rFonts w:ascii="Times New Roman" w:eastAsia="Georgia" w:hAnsi="Times New Roman" w:cs="Times New Roman"/>
          <w:b/>
          <w:i/>
          <w:color w:val="262626"/>
        </w:rPr>
      </w:pPr>
      <w:r w:rsidRPr="00C52A47">
        <w:rPr>
          <w:rFonts w:ascii="Times New Roman" w:eastAsia="Georgia" w:hAnsi="Times New Roman" w:cs="Times New Roman"/>
          <w:bCs/>
          <w:iCs/>
          <w:color w:val="262626"/>
        </w:rPr>
        <w:t>We just had an inspection done and Chuck</w:t>
      </w:r>
      <w:r w:rsidR="00802C91" w:rsidRPr="00C52A47">
        <w:rPr>
          <w:rFonts w:ascii="Times New Roman" w:eastAsia="Georgia" w:hAnsi="Times New Roman" w:cs="Times New Roman"/>
          <w:bCs/>
          <w:iCs/>
          <w:color w:val="262626"/>
        </w:rPr>
        <w:t>,</w:t>
      </w:r>
      <w:r w:rsidRPr="00C52A47">
        <w:rPr>
          <w:rFonts w:ascii="Times New Roman" w:eastAsia="Georgia" w:hAnsi="Times New Roman" w:cs="Times New Roman"/>
          <w:bCs/>
          <w:iCs/>
          <w:color w:val="262626"/>
        </w:rPr>
        <w:t xml:space="preserve"> Val</w:t>
      </w:r>
      <w:r w:rsidR="00802C91" w:rsidRPr="00C52A47">
        <w:rPr>
          <w:rFonts w:ascii="Times New Roman" w:eastAsia="Georgia" w:hAnsi="Times New Roman" w:cs="Times New Roman"/>
          <w:bCs/>
          <w:iCs/>
          <w:color w:val="262626"/>
        </w:rPr>
        <w:t>, Dave, and Charlotte</w:t>
      </w:r>
      <w:r w:rsidRPr="00C52A47">
        <w:rPr>
          <w:rFonts w:ascii="Times New Roman" w:eastAsia="Georgia" w:hAnsi="Times New Roman" w:cs="Times New Roman"/>
          <w:bCs/>
          <w:iCs/>
          <w:color w:val="262626"/>
        </w:rPr>
        <w:t xml:space="preserve"> will look at it tomorrow</w:t>
      </w:r>
    </w:p>
    <w:p w14:paraId="7DACA8D0" w14:textId="07FFEE45" w:rsidR="00802C91" w:rsidRPr="00C52A47" w:rsidRDefault="00802C91" w:rsidP="004566ED">
      <w:pPr>
        <w:pStyle w:val="ListParagraph"/>
        <w:numPr>
          <w:ilvl w:val="0"/>
          <w:numId w:val="11"/>
        </w:numPr>
        <w:suppressAutoHyphens/>
        <w:rPr>
          <w:rFonts w:ascii="Times New Roman" w:eastAsia="Georgia" w:hAnsi="Times New Roman" w:cs="Times New Roman"/>
          <w:b/>
          <w:i/>
          <w:color w:val="262626"/>
        </w:rPr>
      </w:pPr>
      <w:r w:rsidRPr="00C52A47">
        <w:rPr>
          <w:rFonts w:ascii="Times New Roman" w:eastAsia="Georgia" w:hAnsi="Times New Roman" w:cs="Times New Roman"/>
          <w:bCs/>
          <w:iCs/>
          <w:color w:val="262626"/>
        </w:rPr>
        <w:t>We think we will know by the end of April if buyer is able to close</w:t>
      </w:r>
    </w:p>
    <w:p w14:paraId="5DCB7DBB" w14:textId="77777777" w:rsidR="003C3011" w:rsidRPr="00C52A47" w:rsidRDefault="003C3011" w:rsidP="003C3011">
      <w:pPr>
        <w:suppressAutoHyphens/>
        <w:spacing w:after="0" w:line="240" w:lineRule="auto"/>
        <w:rPr>
          <w:rFonts w:ascii="Times New Roman" w:eastAsia="Georgia" w:hAnsi="Times New Roman" w:cs="Times New Roman"/>
          <w:b/>
          <w:color w:val="00000A"/>
          <w:sz w:val="24"/>
          <w:szCs w:val="24"/>
        </w:rPr>
      </w:pPr>
    </w:p>
    <w:p w14:paraId="62A3477F" w14:textId="2D5381F4" w:rsidR="003C3011" w:rsidRPr="00C52A47" w:rsidRDefault="003C3011" w:rsidP="003C3011">
      <w:pPr>
        <w:suppressAutoHyphens/>
        <w:spacing w:after="0" w:line="240" w:lineRule="auto"/>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Identifying Space Needs &amp; Opportunities</w:t>
      </w:r>
    </w:p>
    <w:p w14:paraId="657D63E1" w14:textId="77AD478D" w:rsidR="00802C91" w:rsidRPr="00C52A47" w:rsidRDefault="00802C91" w:rsidP="00802C91">
      <w:pPr>
        <w:pStyle w:val="ListParagraph"/>
        <w:numPr>
          <w:ilvl w:val="0"/>
          <w:numId w:val="12"/>
        </w:numPr>
        <w:suppressAutoHyphens/>
        <w:rPr>
          <w:rFonts w:ascii="Times New Roman" w:eastAsia="Georgia" w:hAnsi="Times New Roman" w:cs="Times New Roman"/>
          <w:bCs/>
          <w:color w:val="00000A"/>
        </w:rPr>
      </w:pPr>
      <w:r w:rsidRPr="00C52A47">
        <w:rPr>
          <w:rFonts w:ascii="Times New Roman" w:eastAsia="Georgia" w:hAnsi="Times New Roman" w:cs="Times New Roman"/>
          <w:bCs/>
          <w:color w:val="00000A"/>
        </w:rPr>
        <w:t xml:space="preserve">Need sub-committee – Bill volunteered. Chuck is going to ask Verra, Alan, and Gerry if they want to join. </w:t>
      </w:r>
    </w:p>
    <w:p w14:paraId="2CFAC7CD" w14:textId="77777777" w:rsidR="003C3011" w:rsidRPr="00C52A47" w:rsidRDefault="003C3011" w:rsidP="003C3011">
      <w:pPr>
        <w:suppressAutoHyphens/>
        <w:spacing w:after="0" w:line="240" w:lineRule="auto"/>
        <w:rPr>
          <w:rFonts w:ascii="Times New Roman" w:eastAsia="Georgia" w:hAnsi="Times New Roman" w:cs="Times New Roman"/>
          <w:b/>
          <w:color w:val="00000A"/>
          <w:sz w:val="24"/>
          <w:szCs w:val="24"/>
        </w:rPr>
      </w:pPr>
    </w:p>
    <w:p w14:paraId="048539EB" w14:textId="08CD2FA8" w:rsidR="00206FDB" w:rsidRPr="00C52A47" w:rsidRDefault="00B65385" w:rsidP="001331DB">
      <w:pPr>
        <w:suppressAutoHyphens/>
        <w:spacing w:after="0" w:line="240" w:lineRule="auto"/>
        <w:rPr>
          <w:rFonts w:ascii="Times New Roman" w:eastAsia="Georgia" w:hAnsi="Times New Roman" w:cs="Times New Roman"/>
          <w:b/>
          <w:color w:val="262626"/>
          <w:sz w:val="24"/>
          <w:szCs w:val="24"/>
        </w:rPr>
      </w:pPr>
      <w:r w:rsidRPr="00C52A47">
        <w:rPr>
          <w:rFonts w:ascii="Times New Roman" w:eastAsia="Georgia" w:hAnsi="Times New Roman" w:cs="Times New Roman"/>
          <w:b/>
          <w:color w:val="262626"/>
          <w:sz w:val="24"/>
          <w:szCs w:val="24"/>
        </w:rPr>
        <w:t>Check In</w:t>
      </w:r>
    </w:p>
    <w:p w14:paraId="060BA2C6" w14:textId="77777777" w:rsidR="00206FDB" w:rsidRPr="00C52A47" w:rsidRDefault="00206FDB" w:rsidP="001331DB">
      <w:pPr>
        <w:suppressAutoHyphens/>
        <w:spacing w:after="0" w:line="240" w:lineRule="auto"/>
        <w:rPr>
          <w:rFonts w:ascii="Times New Roman" w:eastAsia="Georgia" w:hAnsi="Times New Roman" w:cs="Times New Roman"/>
          <w:b/>
          <w:color w:val="262626"/>
          <w:sz w:val="24"/>
          <w:szCs w:val="24"/>
        </w:rPr>
      </w:pPr>
    </w:p>
    <w:p w14:paraId="0423EE32" w14:textId="77777777" w:rsidR="001331DB" w:rsidRPr="00C52A47" w:rsidRDefault="001331DB" w:rsidP="001331DB">
      <w:pPr>
        <w:suppressAutoHyphens/>
        <w:spacing w:after="0" w:line="240" w:lineRule="auto"/>
        <w:rPr>
          <w:rFonts w:ascii="Times New Roman" w:eastAsia="Georgia" w:hAnsi="Times New Roman" w:cs="Times New Roman"/>
          <w:b/>
          <w:color w:val="262626"/>
          <w:sz w:val="24"/>
          <w:szCs w:val="24"/>
        </w:rPr>
      </w:pPr>
      <w:r w:rsidRPr="00C52A47">
        <w:rPr>
          <w:rFonts w:ascii="Times New Roman" w:eastAsia="Georgia" w:hAnsi="Times New Roman" w:cs="Times New Roman"/>
          <w:b/>
          <w:color w:val="262626"/>
          <w:sz w:val="24"/>
          <w:szCs w:val="24"/>
        </w:rPr>
        <w:t>Approval of Minutes</w:t>
      </w:r>
      <w:r w:rsidRPr="00C52A47">
        <w:rPr>
          <w:rFonts w:ascii="Times New Roman" w:eastAsia="Times New Roman" w:hAnsi="Times New Roman" w:cs="Times New Roman"/>
          <w:color w:val="000000"/>
          <w:sz w:val="24"/>
          <w:szCs w:val="24"/>
        </w:rPr>
        <w:t>:</w:t>
      </w:r>
    </w:p>
    <w:p w14:paraId="3C3E5A08" w14:textId="77777777" w:rsidR="00357452" w:rsidRPr="00C52A47" w:rsidRDefault="00357452" w:rsidP="00357452">
      <w:pPr>
        <w:pStyle w:val="ListParagraph"/>
        <w:numPr>
          <w:ilvl w:val="0"/>
          <w:numId w:val="2"/>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Bill Kuntz</w:t>
      </w:r>
    </w:p>
    <w:p w14:paraId="01DCA6C5" w14:textId="77777777" w:rsidR="00357452" w:rsidRPr="00C52A47" w:rsidRDefault="00357452" w:rsidP="00357452">
      <w:pPr>
        <w:pStyle w:val="ListParagraph"/>
        <w:numPr>
          <w:ilvl w:val="0"/>
          <w:numId w:val="2"/>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Jacque Saltsman</w:t>
      </w:r>
    </w:p>
    <w:p w14:paraId="7DBAC7C9" w14:textId="77777777" w:rsidR="001331DB" w:rsidRPr="00C52A47" w:rsidRDefault="001331DB" w:rsidP="001331DB">
      <w:pPr>
        <w:pStyle w:val="ListParagraph"/>
        <w:rPr>
          <w:rFonts w:ascii="Times New Roman" w:eastAsia="Times New Roman" w:hAnsi="Times New Roman" w:cs="Times New Roman"/>
          <w:color w:val="000000"/>
        </w:rPr>
      </w:pPr>
      <w:r w:rsidRPr="00C52A47">
        <w:rPr>
          <w:rFonts w:ascii="Times New Roman" w:eastAsia="Times New Roman" w:hAnsi="Times New Roman" w:cs="Times New Roman"/>
          <w:color w:val="000000"/>
        </w:rPr>
        <w:t>Approved:  Unanimous</w:t>
      </w:r>
    </w:p>
    <w:p w14:paraId="018F5492" w14:textId="77777777" w:rsidR="001331DB" w:rsidRPr="00C52A47" w:rsidRDefault="001331DB" w:rsidP="001331DB">
      <w:pPr>
        <w:spacing w:after="0" w:line="240" w:lineRule="auto"/>
        <w:rPr>
          <w:rFonts w:ascii="Times New Roman" w:eastAsia="Times New Roman" w:hAnsi="Times New Roman" w:cs="Times New Roman"/>
          <w:color w:val="000000"/>
          <w:sz w:val="24"/>
          <w:szCs w:val="24"/>
        </w:rPr>
      </w:pPr>
    </w:p>
    <w:p w14:paraId="6271D823" w14:textId="57B18D2D" w:rsidR="001331DB" w:rsidRPr="00C52A47" w:rsidRDefault="001331DB" w:rsidP="001331DB">
      <w:pPr>
        <w:suppressAutoHyphens/>
        <w:spacing w:after="0" w:line="240" w:lineRule="auto"/>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Treasurer's Report</w:t>
      </w:r>
      <w:r w:rsidRPr="00C52A47">
        <w:rPr>
          <w:rFonts w:ascii="Times New Roman" w:eastAsia="Times New Roman" w:hAnsi="Times New Roman" w:cs="Times New Roman"/>
          <w:color w:val="000000"/>
          <w:sz w:val="24"/>
          <w:szCs w:val="24"/>
        </w:rPr>
        <w:t>:</w:t>
      </w:r>
    </w:p>
    <w:p w14:paraId="447D987F" w14:textId="0C8455CC" w:rsidR="001331DB" w:rsidRPr="00C52A47" w:rsidRDefault="006E7D0B" w:rsidP="001331DB">
      <w:pPr>
        <w:pStyle w:val="ListParagraph"/>
        <w:numPr>
          <w:ilvl w:val="0"/>
          <w:numId w:val="3"/>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See attached</w:t>
      </w:r>
    </w:p>
    <w:p w14:paraId="4BDC3C77" w14:textId="3B71FF52" w:rsidR="00357452" w:rsidRPr="00C52A47" w:rsidRDefault="00357452" w:rsidP="001331DB">
      <w:pPr>
        <w:pStyle w:val="ListParagraph"/>
        <w:numPr>
          <w:ilvl w:val="0"/>
          <w:numId w:val="3"/>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Mark has the report for the Annual Meeting ready to go</w:t>
      </w:r>
    </w:p>
    <w:p w14:paraId="5B05844C" w14:textId="1DDDD6F0" w:rsidR="00206FDB" w:rsidRPr="00C52A47" w:rsidRDefault="00206FDB" w:rsidP="00EF09A8">
      <w:pPr>
        <w:suppressAutoHyphens/>
        <w:spacing w:after="0" w:line="240" w:lineRule="auto"/>
        <w:rPr>
          <w:rFonts w:ascii="Times New Roman" w:eastAsia="Georgia" w:hAnsi="Times New Roman" w:cs="Times New Roman"/>
          <w:b/>
          <w:color w:val="00000A"/>
          <w:sz w:val="24"/>
          <w:szCs w:val="24"/>
        </w:rPr>
      </w:pPr>
    </w:p>
    <w:p w14:paraId="189A1AAD" w14:textId="77777777" w:rsidR="00647800" w:rsidRPr="00C52A47" w:rsidRDefault="00647800" w:rsidP="00647800">
      <w:pPr>
        <w:suppressAutoHyphens/>
        <w:spacing w:after="0" w:line="240" w:lineRule="auto"/>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Minister's Report</w:t>
      </w:r>
      <w:r w:rsidRPr="00C52A47">
        <w:rPr>
          <w:rFonts w:ascii="Times New Roman" w:eastAsia="Times New Roman" w:hAnsi="Times New Roman" w:cs="Times New Roman"/>
          <w:color w:val="000000"/>
          <w:sz w:val="24"/>
          <w:szCs w:val="24"/>
        </w:rPr>
        <w:t>:</w:t>
      </w:r>
    </w:p>
    <w:p w14:paraId="628B6477" w14:textId="6D34C219" w:rsidR="00647800" w:rsidRPr="00C52A47" w:rsidRDefault="00647800" w:rsidP="00647800">
      <w:pPr>
        <w:pStyle w:val="ListParagraph"/>
        <w:numPr>
          <w:ilvl w:val="0"/>
          <w:numId w:val="4"/>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See Attached</w:t>
      </w:r>
    </w:p>
    <w:p w14:paraId="10A9542F" w14:textId="6B17AAE8" w:rsidR="00EB68BD" w:rsidRPr="00C52A47" w:rsidRDefault="00EB68BD" w:rsidP="00EB68BD">
      <w:pPr>
        <w:spacing w:after="0" w:line="240" w:lineRule="auto"/>
        <w:ind w:left="720"/>
        <w:rPr>
          <w:rFonts w:ascii="Times New Roman" w:eastAsia="Times New Roman" w:hAnsi="Times New Roman" w:cs="Times New Roman"/>
          <w:color w:val="000000"/>
          <w:sz w:val="24"/>
          <w:szCs w:val="24"/>
        </w:rPr>
      </w:pPr>
      <w:r w:rsidRPr="00C52A47">
        <w:rPr>
          <w:rFonts w:ascii="Times New Roman" w:eastAsia="Times New Roman" w:hAnsi="Times New Roman" w:cs="Times New Roman"/>
          <w:color w:val="000000"/>
          <w:sz w:val="24"/>
          <w:szCs w:val="24"/>
        </w:rPr>
        <w:t>Sale</w:t>
      </w:r>
      <w:r w:rsidR="00647800" w:rsidRPr="00C52A47">
        <w:rPr>
          <w:rFonts w:ascii="Times New Roman" w:eastAsia="Times New Roman" w:hAnsi="Times New Roman" w:cs="Times New Roman"/>
          <w:color w:val="000000"/>
          <w:sz w:val="24"/>
          <w:szCs w:val="24"/>
        </w:rPr>
        <w:t xml:space="preserve"> of the property:</w:t>
      </w:r>
    </w:p>
    <w:p w14:paraId="6F078B6E" w14:textId="64B2E569" w:rsidR="00647800" w:rsidRPr="00C52A47" w:rsidRDefault="00647800" w:rsidP="00EB68BD">
      <w:pPr>
        <w:pStyle w:val="ListParagraph"/>
        <w:numPr>
          <w:ilvl w:val="0"/>
          <w:numId w:val="14"/>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 xml:space="preserve">Buyer has taken Classroom 6 over </w:t>
      </w:r>
      <w:r w:rsidR="00C52A47" w:rsidRPr="00C52A47">
        <w:rPr>
          <w:rFonts w:ascii="Times New Roman" w:eastAsia="Times New Roman" w:hAnsi="Times New Roman" w:cs="Times New Roman"/>
          <w:color w:val="000000"/>
        </w:rPr>
        <w:t>to</w:t>
      </w:r>
      <w:r w:rsidRPr="00C52A47">
        <w:rPr>
          <w:rFonts w:ascii="Times New Roman" w:eastAsia="Times New Roman" w:hAnsi="Times New Roman" w:cs="Times New Roman"/>
          <w:color w:val="000000"/>
        </w:rPr>
        <w:t xml:space="preserve"> secure leases in order to secure the loan</w:t>
      </w:r>
    </w:p>
    <w:p w14:paraId="49C83699" w14:textId="7804E985" w:rsidR="00647800" w:rsidRPr="00C52A47" w:rsidRDefault="00647800" w:rsidP="00B16666">
      <w:pPr>
        <w:spacing w:after="0" w:line="240" w:lineRule="auto"/>
        <w:ind w:left="720"/>
        <w:rPr>
          <w:rFonts w:ascii="Times New Roman" w:eastAsia="Times New Roman" w:hAnsi="Times New Roman" w:cs="Times New Roman"/>
          <w:color w:val="000000"/>
          <w:sz w:val="24"/>
          <w:szCs w:val="24"/>
        </w:rPr>
      </w:pPr>
      <w:r w:rsidRPr="00C52A47">
        <w:rPr>
          <w:rFonts w:ascii="Times New Roman" w:eastAsia="Times New Roman" w:hAnsi="Times New Roman" w:cs="Times New Roman"/>
          <w:color w:val="000000"/>
          <w:sz w:val="24"/>
          <w:szCs w:val="24"/>
        </w:rPr>
        <w:t>Looking at ways we can collaborate with Unity East</w:t>
      </w:r>
      <w:r w:rsidR="00EB68BD" w:rsidRPr="00C52A47">
        <w:rPr>
          <w:rFonts w:ascii="Times New Roman" w:eastAsia="Times New Roman" w:hAnsi="Times New Roman" w:cs="Times New Roman"/>
          <w:color w:val="000000"/>
          <w:sz w:val="24"/>
          <w:szCs w:val="24"/>
        </w:rPr>
        <w:t>:</w:t>
      </w:r>
    </w:p>
    <w:p w14:paraId="522C6B76" w14:textId="78A89794" w:rsidR="00B16666" w:rsidRPr="00C52A47" w:rsidRDefault="00EB68BD" w:rsidP="00B16666">
      <w:pPr>
        <w:pStyle w:val="ListParagraph"/>
        <w:numPr>
          <w:ilvl w:val="0"/>
          <w:numId w:val="15"/>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I</w:t>
      </w:r>
      <w:r w:rsidR="00B16666" w:rsidRPr="00C52A47">
        <w:rPr>
          <w:rFonts w:ascii="Times New Roman" w:eastAsia="Times New Roman" w:hAnsi="Times New Roman" w:cs="Times New Roman"/>
          <w:color w:val="000000"/>
        </w:rPr>
        <w:t>deas for committees to make to work together in different areas</w:t>
      </w:r>
    </w:p>
    <w:p w14:paraId="4BE7B7FA" w14:textId="516CE42D" w:rsidR="00B16666" w:rsidRPr="00C52A47" w:rsidRDefault="00B16666" w:rsidP="00B16666">
      <w:pPr>
        <w:pStyle w:val="ListParagraph"/>
        <w:numPr>
          <w:ilvl w:val="0"/>
          <w:numId w:val="15"/>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Should we live stream some from East and some from downtown?</w:t>
      </w:r>
    </w:p>
    <w:p w14:paraId="597A8536" w14:textId="176B8048" w:rsidR="00B16666" w:rsidRPr="00C52A47" w:rsidRDefault="00B16666" w:rsidP="00B16666">
      <w:pPr>
        <w:pStyle w:val="ListParagraph"/>
        <w:numPr>
          <w:ilvl w:val="0"/>
          <w:numId w:val="15"/>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If we sell the building can we rent space form East?</w:t>
      </w:r>
    </w:p>
    <w:p w14:paraId="1224FE4F" w14:textId="799B997C" w:rsidR="00B16666" w:rsidRPr="00C52A47" w:rsidRDefault="00B16666" w:rsidP="00B16666">
      <w:pPr>
        <w:pStyle w:val="ListParagraph"/>
        <w:numPr>
          <w:ilvl w:val="0"/>
          <w:numId w:val="15"/>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lastRenderedPageBreak/>
        <w:t>There are 2 Unity churches who have reunited and Val has talked to these ministers</w:t>
      </w:r>
    </w:p>
    <w:p w14:paraId="615C2F7E" w14:textId="45EC1D6E" w:rsidR="00B16666" w:rsidRPr="00C52A47" w:rsidRDefault="00B16666" w:rsidP="00B16666">
      <w:pPr>
        <w:pStyle w:val="ListParagraph"/>
        <w:numPr>
          <w:ilvl w:val="0"/>
          <w:numId w:val="15"/>
        </w:numPr>
        <w:rPr>
          <w:rFonts w:ascii="Times New Roman" w:eastAsia="Times New Roman" w:hAnsi="Times New Roman" w:cs="Times New Roman"/>
          <w:color w:val="000000"/>
        </w:rPr>
      </w:pPr>
      <w:r w:rsidRPr="00C52A47">
        <w:rPr>
          <w:rFonts w:ascii="Times New Roman" w:eastAsia="Times New Roman" w:hAnsi="Times New Roman" w:cs="Times New Roman"/>
          <w:color w:val="000000"/>
        </w:rPr>
        <w:t xml:space="preserve">We think that </w:t>
      </w:r>
      <w:r w:rsidR="005A0810" w:rsidRPr="00C52A47">
        <w:rPr>
          <w:rFonts w:ascii="Times New Roman" w:eastAsia="Times New Roman" w:hAnsi="Times New Roman" w:cs="Times New Roman"/>
          <w:color w:val="000000"/>
        </w:rPr>
        <w:t>things need to be very transparent if we are going to collaborate or unify</w:t>
      </w:r>
    </w:p>
    <w:p w14:paraId="38A00035" w14:textId="77777777" w:rsidR="00647800" w:rsidRPr="00C52A47" w:rsidRDefault="00647800" w:rsidP="00647800">
      <w:pPr>
        <w:pStyle w:val="ListParagraph"/>
        <w:ind w:left="1440"/>
        <w:rPr>
          <w:rFonts w:ascii="Times New Roman" w:eastAsia="Times New Roman" w:hAnsi="Times New Roman" w:cs="Times New Roman"/>
          <w:color w:val="000000"/>
        </w:rPr>
      </w:pPr>
    </w:p>
    <w:p w14:paraId="459C4B41" w14:textId="2F9FC447" w:rsidR="00206FDB" w:rsidRPr="00C52A47" w:rsidRDefault="00B65385">
      <w:pPr>
        <w:suppressAutoHyphens/>
        <w:spacing w:after="0" w:line="240" w:lineRule="auto"/>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Annual Meeting Prep</w:t>
      </w:r>
    </w:p>
    <w:p w14:paraId="659A0471" w14:textId="3CD1B802" w:rsidR="00C72437" w:rsidRPr="00C52A47" w:rsidRDefault="005A0810" w:rsidP="008F4FD0">
      <w:pPr>
        <w:pStyle w:val="ListParagraph"/>
        <w:numPr>
          <w:ilvl w:val="0"/>
          <w:numId w:val="9"/>
        </w:numPr>
        <w:suppressAutoHyphens/>
        <w:rPr>
          <w:rFonts w:ascii="Times New Roman" w:eastAsia="Georgia" w:hAnsi="Times New Roman" w:cs="Times New Roman"/>
          <w:b/>
          <w:color w:val="00000A"/>
        </w:rPr>
      </w:pPr>
      <w:r w:rsidRPr="00C52A47">
        <w:rPr>
          <w:rFonts w:ascii="Times New Roman" w:eastAsia="Georgia" w:hAnsi="Times New Roman" w:cs="Times New Roman"/>
          <w:bCs/>
          <w:color w:val="00000A"/>
        </w:rPr>
        <w:t xml:space="preserve">The board bios will go out tomorrow </w:t>
      </w:r>
    </w:p>
    <w:p w14:paraId="548CF293" w14:textId="26F66F8E" w:rsidR="005A0810" w:rsidRPr="00C52A47" w:rsidRDefault="005A0810" w:rsidP="008F4FD0">
      <w:pPr>
        <w:pStyle w:val="ListParagraph"/>
        <w:numPr>
          <w:ilvl w:val="0"/>
          <w:numId w:val="9"/>
        </w:numPr>
        <w:suppressAutoHyphens/>
        <w:rPr>
          <w:rFonts w:ascii="Times New Roman" w:eastAsia="Georgia" w:hAnsi="Times New Roman" w:cs="Times New Roman"/>
          <w:b/>
          <w:color w:val="00000A"/>
        </w:rPr>
      </w:pPr>
      <w:r w:rsidRPr="00C52A47">
        <w:rPr>
          <w:rFonts w:ascii="Times New Roman" w:eastAsia="Georgia" w:hAnsi="Times New Roman" w:cs="Times New Roman"/>
          <w:bCs/>
          <w:color w:val="00000A"/>
        </w:rPr>
        <w:t>Scripts for the Annual Meeting will go out</w:t>
      </w:r>
    </w:p>
    <w:p w14:paraId="059208FD" w14:textId="77777777" w:rsidR="00C52A47" w:rsidRPr="00C52A47" w:rsidRDefault="00C52A47" w:rsidP="005A0810">
      <w:pPr>
        <w:suppressAutoHyphens/>
        <w:spacing w:after="0" w:line="240" w:lineRule="auto"/>
        <w:rPr>
          <w:rFonts w:ascii="Times New Roman" w:eastAsia="Georgia" w:hAnsi="Times New Roman" w:cs="Times New Roman"/>
          <w:b/>
          <w:color w:val="00000A"/>
          <w:sz w:val="24"/>
          <w:szCs w:val="24"/>
        </w:rPr>
      </w:pPr>
    </w:p>
    <w:p w14:paraId="7C6AFDC3" w14:textId="36556860" w:rsidR="005A0810" w:rsidRPr="00C52A47" w:rsidRDefault="005A0810" w:rsidP="005A0810">
      <w:pPr>
        <w:suppressAutoHyphens/>
        <w:spacing w:after="0" w:line="240" w:lineRule="auto"/>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Post Covid Unity in Louisville Collaboration with East</w:t>
      </w:r>
    </w:p>
    <w:p w14:paraId="06F25E1D" w14:textId="14934C76" w:rsidR="005A0810" w:rsidRPr="00C52A47" w:rsidRDefault="005A0810" w:rsidP="005A0810">
      <w:pPr>
        <w:pStyle w:val="ListParagraph"/>
        <w:numPr>
          <w:ilvl w:val="0"/>
          <w:numId w:val="16"/>
        </w:numPr>
        <w:suppressAutoHyphens/>
        <w:rPr>
          <w:rFonts w:ascii="Times New Roman" w:eastAsia="Georgia" w:hAnsi="Times New Roman" w:cs="Times New Roman"/>
          <w:bCs/>
          <w:color w:val="00000A"/>
        </w:rPr>
      </w:pPr>
      <w:r w:rsidRPr="00C52A47">
        <w:rPr>
          <w:rFonts w:ascii="Times New Roman" w:eastAsia="Georgia" w:hAnsi="Times New Roman" w:cs="Times New Roman"/>
          <w:bCs/>
          <w:color w:val="00000A"/>
        </w:rPr>
        <w:t>About 13 people are signed up to come into the Annual Meeting 3/21</w:t>
      </w:r>
    </w:p>
    <w:p w14:paraId="51B4F41D" w14:textId="1B390315" w:rsidR="005A0810" w:rsidRPr="00C52A47" w:rsidRDefault="005A0810" w:rsidP="005A0810">
      <w:pPr>
        <w:pStyle w:val="ListParagraph"/>
        <w:numPr>
          <w:ilvl w:val="0"/>
          <w:numId w:val="16"/>
        </w:numPr>
        <w:suppressAutoHyphens/>
        <w:rPr>
          <w:rFonts w:ascii="Times New Roman" w:eastAsia="Georgia" w:hAnsi="Times New Roman" w:cs="Times New Roman"/>
          <w:bCs/>
          <w:color w:val="00000A"/>
        </w:rPr>
      </w:pPr>
      <w:r w:rsidRPr="00C52A47">
        <w:rPr>
          <w:rFonts w:ascii="Times New Roman" w:eastAsia="Georgia" w:hAnsi="Times New Roman" w:cs="Times New Roman"/>
          <w:bCs/>
          <w:color w:val="00000A"/>
        </w:rPr>
        <w:t>4/4 we will be outside at East for Easter</w:t>
      </w:r>
    </w:p>
    <w:p w14:paraId="63249477" w14:textId="0D461511" w:rsidR="005A0810" w:rsidRPr="00C52A47" w:rsidRDefault="005A0810" w:rsidP="005A0810">
      <w:pPr>
        <w:pStyle w:val="ListParagraph"/>
        <w:numPr>
          <w:ilvl w:val="0"/>
          <w:numId w:val="16"/>
        </w:numPr>
        <w:suppressAutoHyphens/>
        <w:rPr>
          <w:rFonts w:ascii="Times New Roman" w:eastAsia="Georgia" w:hAnsi="Times New Roman" w:cs="Times New Roman"/>
          <w:bCs/>
          <w:color w:val="00000A"/>
        </w:rPr>
      </w:pPr>
      <w:r w:rsidRPr="00C52A47">
        <w:rPr>
          <w:rFonts w:ascii="Times New Roman" w:eastAsia="Georgia" w:hAnsi="Times New Roman" w:cs="Times New Roman"/>
          <w:bCs/>
          <w:color w:val="00000A"/>
        </w:rPr>
        <w:t xml:space="preserve">Lets see what happens after Easter – the board is not ready to say that we are going to open until we </w:t>
      </w:r>
      <w:r w:rsidR="00EB68BD" w:rsidRPr="00C52A47">
        <w:rPr>
          <w:rFonts w:ascii="Times New Roman" w:eastAsia="Georgia" w:hAnsi="Times New Roman" w:cs="Times New Roman"/>
          <w:bCs/>
          <w:color w:val="00000A"/>
        </w:rPr>
        <w:t>can make sure the music team is comfortable. We think the end of April everybody on the team will be fully vaccinated</w:t>
      </w:r>
    </w:p>
    <w:p w14:paraId="089F6C30" w14:textId="77777777" w:rsidR="00EB68BD" w:rsidRPr="00C52A47" w:rsidRDefault="00EB68BD" w:rsidP="00EB68BD">
      <w:pPr>
        <w:pStyle w:val="ListParagraph"/>
        <w:numPr>
          <w:ilvl w:val="0"/>
          <w:numId w:val="16"/>
        </w:numPr>
        <w:suppressAutoHyphens/>
        <w:rPr>
          <w:rFonts w:ascii="Times New Roman" w:eastAsia="Georgia" w:hAnsi="Times New Roman" w:cs="Times New Roman"/>
          <w:bCs/>
          <w:color w:val="00000A"/>
        </w:rPr>
      </w:pPr>
      <w:r w:rsidRPr="00C52A47">
        <w:rPr>
          <w:rFonts w:ascii="Times New Roman" w:eastAsia="Georgia" w:hAnsi="Times New Roman" w:cs="Times New Roman"/>
          <w:bCs/>
          <w:color w:val="00000A"/>
        </w:rPr>
        <w:t>4/11 – we may want to live stream 2 weeks from downtown, 2 weeks from East. If we rotate that way we will live stream from East 4/11</w:t>
      </w:r>
    </w:p>
    <w:p w14:paraId="046B6F3E" w14:textId="1B255DB2" w:rsidR="00EB68BD" w:rsidRPr="00C52A47" w:rsidRDefault="00EB68BD" w:rsidP="00EB68BD">
      <w:pPr>
        <w:pStyle w:val="ListParagraph"/>
        <w:numPr>
          <w:ilvl w:val="0"/>
          <w:numId w:val="16"/>
        </w:numPr>
        <w:suppressAutoHyphens/>
        <w:rPr>
          <w:rFonts w:ascii="Times New Roman" w:eastAsia="Georgia" w:hAnsi="Times New Roman" w:cs="Times New Roman"/>
          <w:bCs/>
          <w:color w:val="00000A"/>
        </w:rPr>
      </w:pPr>
      <w:r w:rsidRPr="00C52A47">
        <w:rPr>
          <w:rFonts w:ascii="Times New Roman" w:eastAsia="Georgia" w:hAnsi="Times New Roman" w:cs="Times New Roman"/>
          <w:bCs/>
          <w:color w:val="00000A"/>
        </w:rPr>
        <w:t>When we come back we could set up registration for people to come in on 3/28 for limited number of people, masks, no singing, temperature checks</w:t>
      </w:r>
    </w:p>
    <w:p w14:paraId="7E4CFF35" w14:textId="7D1DBC34" w:rsidR="00C72437" w:rsidRPr="00C52A47" w:rsidRDefault="00C72437" w:rsidP="00C72437">
      <w:pPr>
        <w:suppressAutoHyphens/>
        <w:rPr>
          <w:rFonts w:ascii="Times New Roman" w:eastAsia="Georgia" w:hAnsi="Times New Roman" w:cs="Times New Roman"/>
          <w:bCs/>
          <w:color w:val="00000A"/>
          <w:sz w:val="24"/>
          <w:szCs w:val="24"/>
        </w:rPr>
      </w:pPr>
    </w:p>
    <w:p w14:paraId="78CA22C7" w14:textId="1BB19E21" w:rsidR="00C72437" w:rsidRPr="00C52A47" w:rsidRDefault="00C72437" w:rsidP="00C72437">
      <w:pPr>
        <w:suppressAutoHyphens/>
        <w:rPr>
          <w:rFonts w:ascii="Times New Roman" w:eastAsia="Georgia" w:hAnsi="Times New Roman" w:cs="Times New Roman"/>
          <w:b/>
          <w:color w:val="00000A"/>
          <w:sz w:val="24"/>
          <w:szCs w:val="24"/>
        </w:rPr>
      </w:pPr>
      <w:r w:rsidRPr="00C52A47">
        <w:rPr>
          <w:rFonts w:ascii="Times New Roman" w:eastAsia="Georgia" w:hAnsi="Times New Roman" w:cs="Times New Roman"/>
          <w:b/>
          <w:color w:val="00000A"/>
          <w:sz w:val="24"/>
          <w:szCs w:val="24"/>
        </w:rPr>
        <w:t xml:space="preserve">Fireside Chats tomorrow </w:t>
      </w:r>
      <w:r w:rsidR="00C52A47">
        <w:rPr>
          <w:rFonts w:ascii="Times New Roman" w:eastAsia="Georgia" w:hAnsi="Times New Roman" w:cs="Times New Roman"/>
          <w:b/>
          <w:color w:val="00000A"/>
          <w:sz w:val="24"/>
          <w:szCs w:val="24"/>
        </w:rPr>
        <w:t xml:space="preserve">March 16 </w:t>
      </w:r>
      <w:r w:rsidR="00EB68BD" w:rsidRPr="00C52A47">
        <w:rPr>
          <w:rFonts w:ascii="Times New Roman" w:eastAsia="Georgia" w:hAnsi="Times New Roman" w:cs="Times New Roman"/>
          <w:b/>
          <w:color w:val="00000A"/>
          <w:sz w:val="24"/>
          <w:szCs w:val="24"/>
        </w:rPr>
        <w:t xml:space="preserve">at </w:t>
      </w:r>
      <w:r w:rsidRPr="00C52A47">
        <w:rPr>
          <w:rFonts w:ascii="Times New Roman" w:eastAsia="Georgia" w:hAnsi="Times New Roman" w:cs="Times New Roman"/>
          <w:b/>
          <w:color w:val="00000A"/>
          <w:sz w:val="24"/>
          <w:szCs w:val="24"/>
        </w:rPr>
        <w:t>6:00</w:t>
      </w:r>
    </w:p>
    <w:p w14:paraId="4B82B7F2" w14:textId="779C4C5C" w:rsidR="00206FDB" w:rsidRPr="00C52A47" w:rsidRDefault="00B65385">
      <w:pPr>
        <w:suppressAutoHyphens/>
        <w:spacing w:after="0" w:line="240" w:lineRule="auto"/>
        <w:ind w:left="360" w:hanging="360"/>
        <w:rPr>
          <w:rFonts w:ascii="Times New Roman" w:eastAsia="Georgia" w:hAnsi="Times New Roman" w:cs="Times New Roman"/>
          <w:b/>
          <w:iCs/>
          <w:color w:val="262626"/>
          <w:sz w:val="24"/>
          <w:szCs w:val="24"/>
        </w:rPr>
      </w:pPr>
      <w:r w:rsidRPr="00C52A47">
        <w:rPr>
          <w:rFonts w:ascii="Times New Roman" w:eastAsia="Georgia" w:hAnsi="Times New Roman" w:cs="Times New Roman"/>
          <w:b/>
          <w:iCs/>
          <w:color w:val="262626"/>
          <w:sz w:val="24"/>
          <w:szCs w:val="24"/>
        </w:rPr>
        <w:t xml:space="preserve">Adjournment </w:t>
      </w:r>
    </w:p>
    <w:p w14:paraId="28914B6D" w14:textId="77777777" w:rsidR="00EB68BD" w:rsidRPr="00C52A47" w:rsidRDefault="00EB68BD" w:rsidP="00EB68BD">
      <w:pPr>
        <w:pStyle w:val="ListParagraph"/>
        <w:numPr>
          <w:ilvl w:val="0"/>
          <w:numId w:val="10"/>
        </w:numPr>
        <w:suppressAutoHyphens/>
        <w:rPr>
          <w:rFonts w:ascii="Times New Roman" w:eastAsia="Georgia" w:hAnsi="Times New Roman" w:cs="Times New Roman"/>
          <w:b/>
          <w:iCs/>
          <w:color w:val="262626"/>
        </w:rPr>
      </w:pPr>
      <w:r w:rsidRPr="00C52A47">
        <w:rPr>
          <w:rFonts w:ascii="Times New Roman" w:eastAsia="Georgia" w:hAnsi="Times New Roman" w:cs="Times New Roman"/>
          <w:b/>
          <w:iCs/>
          <w:color w:val="262626"/>
        </w:rPr>
        <w:t>Jacque Saltsman</w:t>
      </w:r>
    </w:p>
    <w:p w14:paraId="15DAA952" w14:textId="56FC8A6B" w:rsidR="00B65385" w:rsidRPr="00C52A47" w:rsidRDefault="00EB68BD" w:rsidP="00EB68BD">
      <w:pPr>
        <w:pStyle w:val="ListParagraph"/>
        <w:numPr>
          <w:ilvl w:val="0"/>
          <w:numId w:val="10"/>
        </w:numPr>
        <w:suppressAutoHyphens/>
        <w:rPr>
          <w:rFonts w:ascii="Times New Roman" w:eastAsia="Georgia" w:hAnsi="Times New Roman" w:cs="Times New Roman"/>
          <w:b/>
          <w:iCs/>
          <w:color w:val="262626"/>
        </w:rPr>
      </w:pPr>
      <w:r w:rsidRPr="00C52A47">
        <w:rPr>
          <w:rFonts w:ascii="Times New Roman" w:eastAsia="Georgia" w:hAnsi="Times New Roman" w:cs="Times New Roman"/>
          <w:b/>
          <w:iCs/>
          <w:color w:val="262626"/>
        </w:rPr>
        <w:t xml:space="preserve">Co-second by </w:t>
      </w:r>
      <w:r w:rsidR="00C52A47" w:rsidRPr="00C52A47">
        <w:rPr>
          <w:rFonts w:ascii="Times New Roman" w:hAnsi="Times New Roman" w:cs="Times New Roman"/>
          <w:b/>
          <w:bCs/>
        </w:rPr>
        <w:t>William Driscoll</w:t>
      </w:r>
      <w:r w:rsidR="00C52A47" w:rsidRPr="00C52A47">
        <w:rPr>
          <w:rFonts w:ascii="Times New Roman" w:hAnsi="Times New Roman" w:cs="Times New Roman"/>
          <w:b/>
          <w:bCs/>
        </w:rPr>
        <w:t xml:space="preserve"> &amp; </w:t>
      </w:r>
      <w:r w:rsidR="00C52A47" w:rsidRPr="00C52A47">
        <w:rPr>
          <w:rFonts w:ascii="Times New Roman" w:hAnsi="Times New Roman" w:cs="Times New Roman"/>
          <w:b/>
          <w:bCs/>
        </w:rPr>
        <w:t>Bill Kuntz</w:t>
      </w:r>
    </w:p>
    <w:p w14:paraId="430CF556" w14:textId="464B7FE3" w:rsidR="00EB68BD" w:rsidRPr="00C52A47" w:rsidRDefault="00EB68BD" w:rsidP="00EB68BD">
      <w:pPr>
        <w:pStyle w:val="ListParagraph"/>
        <w:rPr>
          <w:rFonts w:ascii="Times New Roman" w:eastAsia="Times New Roman" w:hAnsi="Times New Roman" w:cs="Times New Roman"/>
          <w:iCs/>
          <w:color w:val="000000"/>
        </w:rPr>
      </w:pPr>
      <w:r w:rsidRPr="00C52A47">
        <w:rPr>
          <w:rFonts w:ascii="Times New Roman" w:eastAsia="Times New Roman" w:hAnsi="Times New Roman" w:cs="Times New Roman"/>
          <w:iCs/>
          <w:color w:val="000000"/>
        </w:rPr>
        <w:t>Approved:  Unanimous</w:t>
      </w:r>
    </w:p>
    <w:bookmarkEnd w:id="0"/>
    <w:p w14:paraId="554DF5CB" w14:textId="77777777" w:rsidR="00C52A47" w:rsidRDefault="00C52A47" w:rsidP="00B65385">
      <w:pPr>
        <w:suppressAutoHyphens/>
        <w:rPr>
          <w:rFonts w:ascii="Times New Roman" w:eastAsia="Georgia" w:hAnsi="Times New Roman" w:cs="Times New Roman"/>
          <w:b/>
          <w:iCs/>
          <w:color w:val="262626"/>
          <w:sz w:val="24"/>
          <w:szCs w:val="24"/>
        </w:rPr>
      </w:pPr>
    </w:p>
    <w:p w14:paraId="72072DBA" w14:textId="080C2757" w:rsidR="00464FCF" w:rsidRPr="00C52A47" w:rsidRDefault="00EB68BD" w:rsidP="00B65385">
      <w:pPr>
        <w:suppressAutoHyphens/>
        <w:rPr>
          <w:rFonts w:ascii="Times New Roman" w:eastAsia="Georgia" w:hAnsi="Times New Roman" w:cs="Times New Roman"/>
          <w:b/>
          <w:iCs/>
          <w:color w:val="262626"/>
          <w:sz w:val="24"/>
          <w:szCs w:val="24"/>
        </w:rPr>
      </w:pPr>
      <w:r w:rsidRPr="00C52A47">
        <w:rPr>
          <w:rFonts w:ascii="Times New Roman" w:eastAsia="Georgia" w:hAnsi="Times New Roman" w:cs="Times New Roman"/>
          <w:b/>
          <w:iCs/>
          <w:color w:val="262626"/>
          <w:sz w:val="24"/>
          <w:szCs w:val="24"/>
        </w:rPr>
        <w:t>Meeting end 7:50</w:t>
      </w:r>
    </w:p>
    <w:p w14:paraId="46390D4D" w14:textId="77777777" w:rsidR="00464FCF" w:rsidRPr="00C52A47" w:rsidRDefault="00464FCF">
      <w:pPr>
        <w:rPr>
          <w:rFonts w:ascii="Times New Roman" w:eastAsia="Georgia" w:hAnsi="Times New Roman" w:cs="Times New Roman"/>
          <w:b/>
          <w:i/>
          <w:color w:val="262626"/>
          <w:sz w:val="24"/>
          <w:szCs w:val="24"/>
        </w:rPr>
      </w:pPr>
      <w:r w:rsidRPr="00C52A47">
        <w:rPr>
          <w:rFonts w:ascii="Times New Roman" w:eastAsia="Georgia" w:hAnsi="Times New Roman" w:cs="Times New Roman"/>
          <w:b/>
          <w:i/>
          <w:color w:val="262626"/>
          <w:sz w:val="24"/>
          <w:szCs w:val="24"/>
        </w:rPr>
        <w:br w:type="page"/>
      </w:r>
    </w:p>
    <w:p w14:paraId="6F77172F" w14:textId="77777777" w:rsidR="00464FCF" w:rsidRDefault="00464FCF" w:rsidP="00464FCF">
      <w:pPr>
        <w:suppressAutoHyphens/>
        <w:jc w:val="center"/>
        <w:rPr>
          <w:rFonts w:ascii="Calibri" w:eastAsia="Calibri" w:hAnsi="Calibri" w:cs="Calibri"/>
          <w:b/>
          <w:color w:val="262626"/>
          <w:sz w:val="32"/>
        </w:rPr>
      </w:pPr>
    </w:p>
    <w:p w14:paraId="46C159EA" w14:textId="77777777" w:rsidR="00464FCF" w:rsidRDefault="00464FCF" w:rsidP="00464FCF">
      <w:pPr>
        <w:suppressAutoHyphens/>
        <w:jc w:val="center"/>
        <w:rPr>
          <w:rFonts w:ascii="Calibri" w:eastAsia="Calibri" w:hAnsi="Calibri" w:cs="Calibri"/>
          <w:b/>
          <w:color w:val="262626"/>
          <w:sz w:val="32"/>
        </w:rPr>
      </w:pPr>
    </w:p>
    <w:p w14:paraId="02A338F5" w14:textId="77777777" w:rsidR="00464FCF" w:rsidRDefault="00464FCF" w:rsidP="00464FCF">
      <w:pPr>
        <w:suppressAutoHyphens/>
        <w:jc w:val="center"/>
        <w:rPr>
          <w:rFonts w:ascii="Calibri" w:eastAsia="Calibri" w:hAnsi="Calibri" w:cs="Calibri"/>
          <w:b/>
          <w:color w:val="262626"/>
          <w:sz w:val="32"/>
        </w:rPr>
      </w:pPr>
      <w:r w:rsidRPr="006A4737">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65048096" wp14:editId="78C5D8AD">
                <wp:simplePos x="0" y="0"/>
                <wp:positionH relativeFrom="page">
                  <wp:posOffset>1549400</wp:posOffset>
                </wp:positionH>
                <wp:positionV relativeFrom="page">
                  <wp:posOffset>958850</wp:posOffset>
                </wp:positionV>
                <wp:extent cx="4547235" cy="7283450"/>
                <wp:effectExtent l="38100" t="38100" r="43815"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235" cy="7283450"/>
                        </a:xfrm>
                        <a:prstGeom prst="rect">
                          <a:avLst/>
                        </a:prstGeom>
                        <a:solidFill>
                          <a:srgbClr val="FFFF66"/>
                        </a:solidFill>
                        <a:ln w="76200" cmpd="thickThin">
                          <a:solidFill>
                            <a:srgbClr val="622423"/>
                          </a:solidFill>
                          <a:miter lim="800000"/>
                          <a:headEnd/>
                          <a:tailEnd/>
                        </a:ln>
                      </wps:spPr>
                      <wps:txbx>
                        <w:txbxContent>
                          <w:p w14:paraId="732CB87F" w14:textId="77777777" w:rsidR="00464FCF" w:rsidRPr="00F003EF" w:rsidRDefault="00464FCF" w:rsidP="00464FCF">
                            <w:pPr>
                              <w:spacing w:line="360" w:lineRule="auto"/>
                              <w:jc w:val="center"/>
                              <w:rPr>
                                <w:rFonts w:asciiTheme="majorHAnsi" w:eastAsiaTheme="majorEastAsia" w:hAnsiTheme="majorHAnsi" w:cstheme="majorBidi"/>
                                <w:b/>
                                <w:i/>
                                <w:iCs/>
                                <w:sz w:val="52"/>
                                <w:szCs w:val="52"/>
                              </w:rPr>
                            </w:pPr>
                            <w:r w:rsidRPr="00F003EF">
                              <w:rPr>
                                <w:rFonts w:asciiTheme="majorHAnsi" w:eastAsiaTheme="majorEastAsia" w:hAnsiTheme="majorHAnsi" w:cstheme="majorBidi"/>
                                <w:b/>
                                <w:i/>
                                <w:iCs/>
                                <w:sz w:val="52"/>
                                <w:szCs w:val="52"/>
                              </w:rPr>
                              <w:t>HAND-OUTS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048096" id="_x0000_t202" coordsize="21600,21600" o:spt="202" path="m,l,21600r21600,l21600,xe">
                <v:stroke joinstyle="miter"/>
                <v:path gradientshapeok="t" o:connecttype="rect"/>
              </v:shapetype>
              <v:shape id="Text Box 2" o:spid="_x0000_s1026" type="#_x0000_t202" style="position:absolute;left:0;text-align:left;margin-left:122pt;margin-top:75.5pt;width:358.05pt;height:5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" o:allowincell="f" fillcolor="#ff6" strokecolor="#622423" strokeweight="6pt">
                <v:stroke linestyle="thickThin"/>
                <v:textbox inset="10.8pt,7.2pt,10.8pt,7.2pt">
                  <w:txbxContent>
                    <w:p w14:paraId="732CB87F" w14:textId="77777777" w:rsidR="00464FCF" w:rsidRPr="00F003EF" w:rsidRDefault="00464FCF" w:rsidP="00464FCF">
                      <w:pPr>
                        <w:spacing w:line="360" w:lineRule="auto"/>
                        <w:jc w:val="center"/>
                        <w:rPr>
                          <w:rFonts w:asciiTheme="majorHAnsi" w:eastAsiaTheme="majorEastAsia" w:hAnsiTheme="majorHAnsi" w:cstheme="majorBidi"/>
                          <w:b/>
                          <w:i/>
                          <w:iCs/>
                          <w:sz w:val="52"/>
                          <w:szCs w:val="52"/>
                        </w:rPr>
                      </w:pPr>
                      <w:r w:rsidRPr="00F003EF">
                        <w:rPr>
                          <w:rFonts w:asciiTheme="majorHAnsi" w:eastAsiaTheme="majorEastAsia" w:hAnsiTheme="majorHAnsi" w:cstheme="majorBidi"/>
                          <w:b/>
                          <w:i/>
                          <w:iCs/>
                          <w:sz w:val="52"/>
                          <w:szCs w:val="52"/>
                        </w:rPr>
                        <w:t>HAND-OUTS</w:t>
                      </w:r>
                    </w:p>
                  </w:txbxContent>
                </v:textbox>
                <w10:wrap type="square" anchorx="page" anchory="page"/>
              </v:shape>
            </w:pict>
          </mc:Fallback>
        </mc:AlternateContent>
      </w:r>
    </w:p>
    <w:p w14:paraId="4ACCC567" w14:textId="77777777" w:rsidR="00464FCF" w:rsidRDefault="00464FCF" w:rsidP="00464FCF">
      <w:pPr>
        <w:suppressAutoHyphens/>
        <w:jc w:val="center"/>
        <w:rPr>
          <w:rFonts w:ascii="Calibri" w:eastAsia="Calibri" w:hAnsi="Calibri" w:cs="Calibri"/>
          <w:b/>
          <w:color w:val="262626"/>
          <w:sz w:val="32"/>
        </w:rPr>
      </w:pPr>
    </w:p>
    <w:p w14:paraId="2CBDD551" w14:textId="77777777" w:rsidR="00464FCF" w:rsidRDefault="00464FCF" w:rsidP="00464FCF">
      <w:pPr>
        <w:suppressAutoHyphens/>
        <w:jc w:val="center"/>
        <w:rPr>
          <w:rFonts w:ascii="Calibri" w:eastAsia="Calibri" w:hAnsi="Calibri" w:cs="Calibri"/>
          <w:b/>
          <w:color w:val="262626"/>
          <w:sz w:val="32"/>
        </w:rPr>
      </w:pPr>
    </w:p>
    <w:p w14:paraId="09AD4731" w14:textId="77777777" w:rsidR="00464FCF" w:rsidRDefault="00464FCF" w:rsidP="00464FCF">
      <w:pPr>
        <w:suppressAutoHyphens/>
        <w:jc w:val="center"/>
        <w:rPr>
          <w:rFonts w:ascii="Calibri" w:eastAsia="Calibri" w:hAnsi="Calibri" w:cs="Calibri"/>
          <w:b/>
          <w:color w:val="262626"/>
          <w:sz w:val="32"/>
        </w:rPr>
      </w:pPr>
    </w:p>
    <w:p w14:paraId="5790D035" w14:textId="77777777" w:rsidR="00464FCF" w:rsidRDefault="00464FCF" w:rsidP="00464FCF">
      <w:pPr>
        <w:suppressAutoHyphens/>
        <w:jc w:val="center"/>
        <w:rPr>
          <w:rFonts w:ascii="Calibri" w:eastAsia="Calibri" w:hAnsi="Calibri" w:cs="Calibri"/>
          <w:b/>
          <w:color w:val="262626"/>
          <w:sz w:val="32"/>
        </w:rPr>
      </w:pPr>
    </w:p>
    <w:p w14:paraId="69905DF0" w14:textId="77777777" w:rsidR="00464FCF" w:rsidRDefault="00464FCF" w:rsidP="00464FCF">
      <w:pPr>
        <w:suppressAutoHyphens/>
        <w:jc w:val="center"/>
        <w:rPr>
          <w:rFonts w:ascii="Calibri" w:eastAsia="Calibri" w:hAnsi="Calibri" w:cs="Calibri"/>
          <w:b/>
          <w:color w:val="262626"/>
          <w:sz w:val="32"/>
        </w:rPr>
      </w:pPr>
    </w:p>
    <w:p w14:paraId="6270B479" w14:textId="77777777" w:rsidR="00464FCF" w:rsidRDefault="00464FCF" w:rsidP="00464FCF">
      <w:pPr>
        <w:suppressAutoHyphens/>
        <w:jc w:val="center"/>
        <w:rPr>
          <w:rFonts w:ascii="Calibri" w:eastAsia="Calibri" w:hAnsi="Calibri" w:cs="Calibri"/>
          <w:b/>
          <w:color w:val="262626"/>
          <w:sz w:val="32"/>
        </w:rPr>
      </w:pPr>
    </w:p>
    <w:p w14:paraId="18C88291" w14:textId="77777777" w:rsidR="00464FCF" w:rsidRDefault="00464FCF" w:rsidP="00464FCF">
      <w:pPr>
        <w:suppressAutoHyphens/>
        <w:jc w:val="center"/>
        <w:rPr>
          <w:rFonts w:ascii="Calibri" w:eastAsia="Calibri" w:hAnsi="Calibri" w:cs="Calibri"/>
          <w:b/>
          <w:color w:val="262626"/>
          <w:sz w:val="32"/>
        </w:rPr>
      </w:pPr>
    </w:p>
    <w:p w14:paraId="5F45AAC6" w14:textId="77777777" w:rsidR="00464FCF" w:rsidRDefault="00464FCF" w:rsidP="00464FCF">
      <w:pPr>
        <w:suppressAutoHyphens/>
        <w:jc w:val="center"/>
        <w:rPr>
          <w:rFonts w:ascii="Calibri" w:eastAsia="Calibri" w:hAnsi="Calibri" w:cs="Calibri"/>
          <w:b/>
          <w:color w:val="262626"/>
          <w:sz w:val="32"/>
        </w:rPr>
      </w:pPr>
    </w:p>
    <w:p w14:paraId="0EB54D51" w14:textId="77777777" w:rsidR="00464FCF" w:rsidRDefault="00464FCF" w:rsidP="00464FCF">
      <w:pPr>
        <w:suppressAutoHyphens/>
        <w:jc w:val="center"/>
        <w:rPr>
          <w:rFonts w:ascii="Calibri" w:eastAsia="Calibri" w:hAnsi="Calibri" w:cs="Calibri"/>
          <w:b/>
          <w:color w:val="262626"/>
          <w:sz w:val="32"/>
        </w:rPr>
      </w:pPr>
    </w:p>
    <w:p w14:paraId="5C63D8AB" w14:textId="77777777" w:rsidR="00464FCF" w:rsidRDefault="00464FCF" w:rsidP="00464FCF">
      <w:pPr>
        <w:suppressAutoHyphens/>
        <w:jc w:val="center"/>
        <w:rPr>
          <w:rFonts w:ascii="Calibri" w:eastAsia="Calibri" w:hAnsi="Calibri" w:cs="Calibri"/>
          <w:b/>
          <w:color w:val="262626"/>
          <w:sz w:val="32"/>
        </w:rPr>
      </w:pPr>
    </w:p>
    <w:p w14:paraId="7D7BF375" w14:textId="77777777" w:rsidR="00464FCF" w:rsidRDefault="00464FCF" w:rsidP="00464FCF">
      <w:pPr>
        <w:suppressAutoHyphens/>
        <w:jc w:val="center"/>
        <w:rPr>
          <w:rFonts w:ascii="Calibri" w:eastAsia="Calibri" w:hAnsi="Calibri" w:cs="Calibri"/>
          <w:b/>
          <w:color w:val="262626"/>
          <w:sz w:val="32"/>
        </w:rPr>
      </w:pPr>
    </w:p>
    <w:p w14:paraId="1737B975" w14:textId="77777777" w:rsidR="00464FCF" w:rsidRDefault="00464FCF" w:rsidP="00464FCF">
      <w:pPr>
        <w:suppressAutoHyphens/>
        <w:jc w:val="center"/>
        <w:rPr>
          <w:rFonts w:ascii="Calibri" w:eastAsia="Calibri" w:hAnsi="Calibri" w:cs="Calibri"/>
          <w:b/>
          <w:color w:val="262626"/>
          <w:sz w:val="32"/>
        </w:rPr>
      </w:pPr>
    </w:p>
    <w:p w14:paraId="4FD26AFC" w14:textId="77777777" w:rsidR="00464FCF" w:rsidRDefault="00464FCF" w:rsidP="00464FCF">
      <w:pPr>
        <w:suppressAutoHyphens/>
        <w:jc w:val="center"/>
        <w:rPr>
          <w:rFonts w:ascii="Calibri" w:eastAsia="Calibri" w:hAnsi="Calibri" w:cs="Calibri"/>
          <w:b/>
          <w:color w:val="262626"/>
          <w:sz w:val="32"/>
        </w:rPr>
      </w:pPr>
    </w:p>
    <w:p w14:paraId="565F2933" w14:textId="77777777" w:rsidR="00464FCF" w:rsidRDefault="00464FCF" w:rsidP="00464FCF">
      <w:pPr>
        <w:suppressAutoHyphens/>
        <w:jc w:val="center"/>
        <w:rPr>
          <w:rFonts w:ascii="Calibri" w:eastAsia="Calibri" w:hAnsi="Calibri" w:cs="Calibri"/>
          <w:b/>
          <w:color w:val="262626"/>
          <w:sz w:val="32"/>
        </w:rPr>
      </w:pPr>
    </w:p>
    <w:p w14:paraId="1BBC79B3" w14:textId="77777777" w:rsidR="00464FCF" w:rsidRDefault="00464FCF" w:rsidP="00464FCF">
      <w:pPr>
        <w:suppressAutoHyphens/>
        <w:jc w:val="center"/>
        <w:rPr>
          <w:rFonts w:ascii="Calibri" w:eastAsia="Calibri" w:hAnsi="Calibri" w:cs="Calibri"/>
          <w:b/>
          <w:color w:val="262626"/>
          <w:sz w:val="32"/>
        </w:rPr>
      </w:pPr>
    </w:p>
    <w:p w14:paraId="28957848" w14:textId="77777777" w:rsidR="00464FCF" w:rsidRDefault="00464FCF" w:rsidP="00464FCF">
      <w:pPr>
        <w:suppressAutoHyphens/>
        <w:jc w:val="center"/>
        <w:rPr>
          <w:rFonts w:ascii="Calibri" w:eastAsia="Calibri" w:hAnsi="Calibri" w:cs="Calibri"/>
          <w:b/>
          <w:color w:val="262626"/>
          <w:sz w:val="32"/>
        </w:rPr>
      </w:pPr>
    </w:p>
    <w:p w14:paraId="09343B1A" w14:textId="77777777" w:rsidR="00464FCF" w:rsidRDefault="00464FCF" w:rsidP="00464FCF">
      <w:pPr>
        <w:suppressAutoHyphens/>
        <w:jc w:val="center"/>
        <w:rPr>
          <w:rFonts w:ascii="Calibri" w:eastAsia="Calibri" w:hAnsi="Calibri" w:cs="Calibri"/>
          <w:b/>
          <w:color w:val="262626"/>
          <w:sz w:val="32"/>
        </w:rPr>
      </w:pPr>
    </w:p>
    <w:p w14:paraId="33CBF8DD" w14:textId="77777777" w:rsidR="00464FCF" w:rsidRDefault="00464FCF" w:rsidP="00464FCF">
      <w:pPr>
        <w:suppressAutoHyphens/>
        <w:jc w:val="center"/>
        <w:rPr>
          <w:rFonts w:ascii="Calibri" w:eastAsia="Calibri" w:hAnsi="Calibri" w:cs="Calibri"/>
          <w:b/>
          <w:color w:val="262626"/>
          <w:sz w:val="32"/>
        </w:rPr>
      </w:pPr>
    </w:p>
    <w:p w14:paraId="3316F467" w14:textId="77777777" w:rsidR="00464FCF" w:rsidRDefault="00464FCF" w:rsidP="00464FCF">
      <w:pPr>
        <w:suppressAutoHyphens/>
        <w:jc w:val="center"/>
        <w:rPr>
          <w:rFonts w:ascii="Calibri" w:eastAsia="Calibri" w:hAnsi="Calibri" w:cs="Calibri"/>
          <w:b/>
          <w:color w:val="262626"/>
          <w:sz w:val="32"/>
        </w:rPr>
      </w:pPr>
    </w:p>
    <w:p w14:paraId="344A8880" w14:textId="77777777" w:rsidR="00464FCF" w:rsidRDefault="00464FCF" w:rsidP="00464FCF">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2A6360FB" w14:textId="77777777" w:rsidR="00464FCF" w:rsidRDefault="00464FCF" w:rsidP="00464FCF">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February 15, 2021</w:t>
      </w:r>
    </w:p>
    <w:p w14:paraId="418C45CA" w14:textId="77777777" w:rsidR="00464FCF" w:rsidRDefault="00464FCF" w:rsidP="00464FCF">
      <w:pPr>
        <w:suppressAutoHyphens/>
        <w:spacing w:after="0" w:line="240" w:lineRule="auto"/>
        <w:jc w:val="center"/>
        <w:rPr>
          <w:rFonts w:ascii="Calibri" w:eastAsia="Calibri" w:hAnsi="Calibri" w:cs="Calibri"/>
          <w:color w:val="262626"/>
          <w:sz w:val="32"/>
        </w:rPr>
      </w:pPr>
      <w:r>
        <w:rPr>
          <w:rFonts w:ascii="Calibri" w:eastAsia="Calibri" w:hAnsi="Calibri" w:cs="Calibri"/>
          <w:color w:val="262626"/>
          <w:sz w:val="32"/>
        </w:rPr>
        <w:t>Board of Trustees Meeting    6:30 – 8:30 pm</w:t>
      </w:r>
    </w:p>
    <w:p w14:paraId="3D5E3099" w14:textId="77777777" w:rsidR="00464FCF" w:rsidRDefault="00464FCF" w:rsidP="00464FCF">
      <w:pPr>
        <w:suppressAutoHyphens/>
        <w:spacing w:after="0" w:line="240" w:lineRule="auto"/>
        <w:jc w:val="center"/>
        <w:rPr>
          <w:rFonts w:ascii="Times New Roman" w:eastAsia="Times New Roman" w:hAnsi="Times New Roman" w:cs="Times New Roman"/>
          <w:color w:val="00000A"/>
          <w:sz w:val="24"/>
        </w:rPr>
      </w:pPr>
    </w:p>
    <w:p w14:paraId="617B2BBB" w14:textId="77777777" w:rsidR="00464FCF" w:rsidRDefault="00464FCF" w:rsidP="00464FCF">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4D499015" w14:textId="77777777" w:rsidR="00464FCF" w:rsidRDefault="00464FCF" w:rsidP="00464FCF">
      <w:pPr>
        <w:suppressAutoHyphens/>
        <w:spacing w:after="0" w:line="240" w:lineRule="auto"/>
        <w:rPr>
          <w:rFonts w:ascii="Georgia" w:eastAsia="Georgia" w:hAnsi="Georgia" w:cs="Georgia"/>
          <w:b/>
          <w:color w:val="262626"/>
          <w:sz w:val="24"/>
        </w:rPr>
      </w:pPr>
    </w:p>
    <w:p w14:paraId="1A2945BB" w14:textId="77777777" w:rsidR="00464FCF" w:rsidRDefault="00464FCF" w:rsidP="00464FCF">
      <w:pPr>
        <w:suppressAutoHyphens/>
        <w:spacing w:after="0" w:line="240" w:lineRule="auto"/>
        <w:rPr>
          <w:rFonts w:ascii="Georgia" w:eastAsia="Georgia" w:hAnsi="Georgia" w:cs="Georgia"/>
          <w:b/>
          <w:color w:val="262626"/>
          <w:sz w:val="24"/>
        </w:rPr>
      </w:pPr>
    </w:p>
    <w:p w14:paraId="3C64D114" w14:textId="77777777" w:rsidR="00464FCF" w:rsidRDefault="00464FCF" w:rsidP="00464FC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02B5C44F" w14:textId="77777777" w:rsidR="00464FCF" w:rsidRDefault="00464FCF" w:rsidP="00464FCF">
      <w:pPr>
        <w:suppressAutoHyphens/>
        <w:spacing w:after="0" w:line="240" w:lineRule="auto"/>
        <w:rPr>
          <w:rFonts w:ascii="Georgia" w:eastAsia="Georgia" w:hAnsi="Georgia" w:cs="Georgia"/>
          <w:b/>
          <w:color w:val="262626"/>
          <w:sz w:val="24"/>
        </w:rPr>
      </w:pPr>
    </w:p>
    <w:p w14:paraId="1238CE96" w14:textId="77777777" w:rsidR="00464FCF" w:rsidRDefault="00464FCF" w:rsidP="00464FC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285A19B4" w14:textId="77777777" w:rsidR="00464FCF" w:rsidRDefault="00464FCF" w:rsidP="00464FCF">
      <w:pPr>
        <w:suppressAutoHyphens/>
        <w:spacing w:after="0" w:line="240" w:lineRule="auto"/>
        <w:rPr>
          <w:rFonts w:ascii="Times New Roman" w:eastAsia="Times New Roman" w:hAnsi="Times New Roman" w:cs="Times New Roman"/>
          <w:color w:val="00000A"/>
          <w:sz w:val="24"/>
        </w:rPr>
      </w:pPr>
    </w:p>
    <w:p w14:paraId="2398C444" w14:textId="77777777" w:rsidR="00464FCF" w:rsidRDefault="00464FCF" w:rsidP="00464FC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36AE2F2F" w14:textId="77777777" w:rsidR="00464FCF" w:rsidRDefault="00464FCF" w:rsidP="00464FCF">
      <w:pPr>
        <w:suppressAutoHyphens/>
        <w:spacing w:after="0" w:line="240" w:lineRule="auto"/>
        <w:rPr>
          <w:rFonts w:ascii="Georgia" w:eastAsia="Georgia" w:hAnsi="Georgia" w:cs="Georgia"/>
          <w:b/>
          <w:color w:val="262626"/>
          <w:sz w:val="24"/>
        </w:rPr>
      </w:pPr>
    </w:p>
    <w:p w14:paraId="5354E6AE" w14:textId="77777777" w:rsidR="00464FCF" w:rsidRDefault="00464FCF" w:rsidP="00464FC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7B227B6C" w14:textId="77777777" w:rsidR="00464FCF" w:rsidRDefault="00464FCF" w:rsidP="00464FCF">
      <w:pPr>
        <w:suppressAutoHyphens/>
        <w:spacing w:after="0" w:line="240" w:lineRule="auto"/>
        <w:rPr>
          <w:rFonts w:ascii="Georgia" w:eastAsia="Georgia" w:hAnsi="Georgia" w:cs="Georgia"/>
          <w:b/>
          <w:color w:val="262626"/>
          <w:sz w:val="24"/>
        </w:rPr>
      </w:pPr>
    </w:p>
    <w:p w14:paraId="74E5D2BF" w14:textId="77777777" w:rsidR="00464FCF" w:rsidRDefault="00464FCF" w:rsidP="00464FC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Minutes</w:t>
      </w:r>
    </w:p>
    <w:p w14:paraId="2FD2D49C" w14:textId="77777777" w:rsidR="00464FCF" w:rsidRDefault="00464FCF" w:rsidP="00464FCF">
      <w:pPr>
        <w:suppressAutoHyphens/>
        <w:spacing w:after="0" w:line="240" w:lineRule="auto"/>
        <w:rPr>
          <w:rFonts w:ascii="Georgia" w:eastAsia="Georgia" w:hAnsi="Georgia" w:cs="Georgia"/>
          <w:b/>
          <w:color w:val="262626"/>
          <w:sz w:val="24"/>
        </w:rPr>
      </w:pPr>
    </w:p>
    <w:p w14:paraId="46333BD0" w14:textId="77777777" w:rsidR="00464FCF" w:rsidRDefault="00464FCF" w:rsidP="00464FCF">
      <w:pPr>
        <w:suppressAutoHyphens/>
        <w:spacing w:after="0" w:line="240" w:lineRule="auto"/>
        <w:rPr>
          <w:rFonts w:ascii="Georgia" w:eastAsia="Georgia" w:hAnsi="Georgia" w:cs="Georgia"/>
          <w:b/>
          <w:color w:val="00000A"/>
          <w:sz w:val="24"/>
        </w:rPr>
      </w:pPr>
      <w:r>
        <w:rPr>
          <w:rFonts w:ascii="Georgia" w:eastAsia="Georgia" w:hAnsi="Georgia" w:cs="Georgia"/>
          <w:b/>
          <w:color w:val="00000A"/>
          <w:sz w:val="24"/>
        </w:rPr>
        <w:t>Minister's Report</w:t>
      </w:r>
    </w:p>
    <w:p w14:paraId="368A7DEB" w14:textId="77777777" w:rsidR="00464FCF" w:rsidRDefault="00464FCF" w:rsidP="00464FCF">
      <w:pPr>
        <w:suppressAutoHyphens/>
        <w:spacing w:after="0" w:line="240" w:lineRule="auto"/>
        <w:rPr>
          <w:rFonts w:ascii="Georgia" w:eastAsia="Georgia" w:hAnsi="Georgia" w:cs="Georgia"/>
          <w:b/>
          <w:color w:val="00000A"/>
          <w:sz w:val="24"/>
        </w:rPr>
      </w:pPr>
    </w:p>
    <w:p w14:paraId="7A0D74AA" w14:textId="77777777" w:rsidR="00464FCF" w:rsidRDefault="00464FCF" w:rsidP="00464FCF">
      <w:pPr>
        <w:suppressAutoHyphens/>
        <w:spacing w:after="0" w:line="240" w:lineRule="auto"/>
        <w:rPr>
          <w:rFonts w:ascii="Georgia" w:eastAsia="Georgia" w:hAnsi="Georgia" w:cs="Georgia"/>
          <w:b/>
          <w:color w:val="00000A"/>
          <w:sz w:val="24"/>
        </w:rPr>
      </w:pPr>
      <w:r>
        <w:rPr>
          <w:rFonts w:ascii="Georgia" w:eastAsia="Georgia" w:hAnsi="Georgia" w:cs="Georgia"/>
          <w:b/>
          <w:color w:val="00000A"/>
          <w:sz w:val="24"/>
        </w:rPr>
        <w:t xml:space="preserve">Treasurer's Report </w:t>
      </w:r>
    </w:p>
    <w:p w14:paraId="714184DB" w14:textId="77777777" w:rsidR="00464FCF" w:rsidRDefault="00464FCF" w:rsidP="00464FCF">
      <w:pPr>
        <w:suppressAutoHyphens/>
        <w:spacing w:after="0" w:line="240" w:lineRule="auto"/>
        <w:rPr>
          <w:rFonts w:ascii="Georgia" w:eastAsia="Georgia" w:hAnsi="Georgia" w:cs="Georgia"/>
          <w:b/>
          <w:color w:val="00000A"/>
          <w:sz w:val="24"/>
        </w:rPr>
      </w:pPr>
    </w:p>
    <w:p w14:paraId="7992C35C" w14:textId="77777777" w:rsidR="00464FCF" w:rsidRDefault="00464FCF" w:rsidP="00464FC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Temporary Shelter Outreach </w:t>
      </w:r>
    </w:p>
    <w:p w14:paraId="0E5D9FBA" w14:textId="77777777" w:rsidR="00464FCF" w:rsidRDefault="00464FCF" w:rsidP="00464FCF">
      <w:pPr>
        <w:suppressAutoHyphens/>
        <w:spacing w:after="0" w:line="240" w:lineRule="auto"/>
        <w:rPr>
          <w:rFonts w:ascii="Georgia" w:eastAsia="Georgia" w:hAnsi="Georgia" w:cs="Georgia"/>
          <w:b/>
          <w:color w:val="262626"/>
          <w:sz w:val="24"/>
        </w:rPr>
      </w:pPr>
    </w:p>
    <w:p w14:paraId="38C56D6D" w14:textId="77777777" w:rsidR="00464FCF" w:rsidRDefault="00464FCF" w:rsidP="00464FCF">
      <w:pPr>
        <w:suppressAutoHyphens/>
        <w:spacing w:after="0" w:line="240" w:lineRule="auto"/>
        <w:rPr>
          <w:rFonts w:ascii="Georgia" w:eastAsia="Georgia" w:hAnsi="Georgia" w:cs="Georgia"/>
          <w:b/>
          <w:color w:val="00000A"/>
          <w:sz w:val="24"/>
        </w:rPr>
      </w:pPr>
      <w:r>
        <w:rPr>
          <w:rFonts w:ascii="Georgia" w:eastAsia="Georgia" w:hAnsi="Georgia" w:cs="Georgia"/>
          <w:b/>
          <w:color w:val="00000A"/>
          <w:sz w:val="24"/>
        </w:rPr>
        <w:t xml:space="preserve">Letter of Intent From Hope Buss </w:t>
      </w:r>
    </w:p>
    <w:p w14:paraId="0903B3AF" w14:textId="77777777" w:rsidR="00464FCF" w:rsidRDefault="00464FCF" w:rsidP="00464FCF">
      <w:pPr>
        <w:suppressAutoHyphens/>
        <w:spacing w:after="0" w:line="240" w:lineRule="auto"/>
        <w:rPr>
          <w:rFonts w:ascii="Georgia" w:eastAsia="Georgia" w:hAnsi="Georgia" w:cs="Georgia"/>
          <w:b/>
          <w:color w:val="00000A"/>
          <w:sz w:val="24"/>
        </w:rPr>
      </w:pPr>
    </w:p>
    <w:p w14:paraId="6E11062E" w14:textId="77777777" w:rsidR="00464FCF" w:rsidRDefault="00464FCF" w:rsidP="00464FCF">
      <w:pPr>
        <w:suppressAutoHyphens/>
        <w:spacing w:after="0" w:line="240" w:lineRule="auto"/>
        <w:rPr>
          <w:rFonts w:ascii="Georgia" w:eastAsia="Georgia" w:hAnsi="Georgia" w:cs="Georgia"/>
          <w:b/>
          <w:color w:val="00000A"/>
          <w:sz w:val="24"/>
        </w:rPr>
      </w:pPr>
      <w:r>
        <w:rPr>
          <w:rFonts w:ascii="Georgia" w:eastAsia="Georgia" w:hAnsi="Georgia" w:cs="Georgia"/>
          <w:b/>
          <w:color w:val="00000A"/>
          <w:sz w:val="24"/>
        </w:rPr>
        <w:t>Post Covid Unity in Louisville Collaboration with East</w:t>
      </w:r>
    </w:p>
    <w:p w14:paraId="1E27091A" w14:textId="77777777" w:rsidR="00464FCF" w:rsidRDefault="00464FCF" w:rsidP="00464FCF">
      <w:pPr>
        <w:suppressAutoHyphens/>
        <w:spacing w:after="0" w:line="240" w:lineRule="auto"/>
        <w:rPr>
          <w:rFonts w:ascii="Georgia" w:eastAsia="Georgia" w:hAnsi="Georgia" w:cs="Georgia"/>
          <w:b/>
          <w:color w:val="00000A"/>
          <w:sz w:val="24"/>
        </w:rPr>
      </w:pPr>
    </w:p>
    <w:p w14:paraId="5A94DD9F" w14:textId="77777777" w:rsidR="00464FCF" w:rsidRDefault="00464FCF" w:rsidP="00464FCF">
      <w:pPr>
        <w:suppressAutoHyphens/>
        <w:spacing w:after="0" w:line="240" w:lineRule="auto"/>
        <w:ind w:left="360" w:hanging="360"/>
        <w:rPr>
          <w:rFonts w:ascii="Georgia" w:eastAsia="Georgia" w:hAnsi="Georgia" w:cs="Georgia"/>
          <w:b/>
          <w:color w:val="00000A"/>
          <w:sz w:val="24"/>
        </w:rPr>
      </w:pPr>
      <w:r>
        <w:rPr>
          <w:rFonts w:ascii="Georgia" w:eastAsia="Georgia" w:hAnsi="Georgia" w:cs="Georgia"/>
          <w:b/>
          <w:color w:val="00000A"/>
          <w:sz w:val="24"/>
        </w:rPr>
        <w:t>Board Self Evaluation</w:t>
      </w:r>
    </w:p>
    <w:p w14:paraId="1C06F8ED" w14:textId="77777777" w:rsidR="00464FCF" w:rsidRDefault="00464FCF" w:rsidP="00464FCF">
      <w:pPr>
        <w:suppressAutoHyphens/>
        <w:spacing w:after="0" w:line="240" w:lineRule="auto"/>
        <w:rPr>
          <w:rFonts w:ascii="Georgia" w:eastAsia="Georgia" w:hAnsi="Georgia" w:cs="Georgia"/>
          <w:b/>
          <w:color w:val="00000A"/>
          <w:sz w:val="24"/>
        </w:rPr>
      </w:pPr>
    </w:p>
    <w:p w14:paraId="52885F9B" w14:textId="77777777" w:rsidR="00464FCF" w:rsidRDefault="00464FCF" w:rsidP="00464FCF">
      <w:pPr>
        <w:suppressAutoHyphens/>
        <w:spacing w:after="0" w:line="240" w:lineRule="auto"/>
        <w:rPr>
          <w:rFonts w:ascii="Georgia" w:eastAsia="Georgia" w:hAnsi="Georgia" w:cs="Georgia"/>
          <w:b/>
          <w:color w:val="00000A"/>
          <w:sz w:val="24"/>
        </w:rPr>
      </w:pPr>
      <w:r>
        <w:rPr>
          <w:rFonts w:ascii="Georgia" w:eastAsia="Georgia" w:hAnsi="Georgia" w:cs="Georgia"/>
          <w:b/>
          <w:color w:val="00000A"/>
          <w:sz w:val="24"/>
        </w:rPr>
        <w:t>Annual Meeting Prep</w:t>
      </w:r>
    </w:p>
    <w:p w14:paraId="54C8B066" w14:textId="77777777" w:rsidR="00464FCF" w:rsidRDefault="00464FCF" w:rsidP="00464FCF">
      <w:pPr>
        <w:suppressAutoHyphens/>
        <w:spacing w:after="0" w:line="240" w:lineRule="auto"/>
        <w:ind w:left="360" w:hanging="360"/>
        <w:rPr>
          <w:rFonts w:ascii="Georgia" w:eastAsia="Georgia" w:hAnsi="Georgia" w:cs="Georgia"/>
          <w:b/>
          <w:color w:val="00000A"/>
          <w:sz w:val="24"/>
        </w:rPr>
      </w:pPr>
    </w:p>
    <w:p w14:paraId="322412E5" w14:textId="77777777" w:rsidR="00464FCF" w:rsidRDefault="00464FCF" w:rsidP="00464FCF">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12AADD27" w14:textId="2CF5ACDD" w:rsidR="00464FCF" w:rsidRDefault="00464FCF">
      <w:pPr>
        <w:rPr>
          <w:rFonts w:ascii="Calibri" w:eastAsia="Calibri" w:hAnsi="Calibri" w:cs="Calibri"/>
          <w:b/>
          <w:color w:val="262626"/>
          <w:sz w:val="32"/>
        </w:rPr>
      </w:pPr>
      <w:r>
        <w:rPr>
          <w:rFonts w:ascii="Calibri" w:eastAsia="Calibri" w:hAnsi="Calibri" w:cs="Calibri"/>
          <w:b/>
          <w:color w:val="262626"/>
          <w:sz w:val="32"/>
        </w:rPr>
        <w:br w:type="page"/>
      </w:r>
    </w:p>
    <w:p w14:paraId="0A9DABDA" w14:textId="77777777" w:rsidR="00F61DAC" w:rsidRDefault="00F61DAC" w:rsidP="00F61DAC">
      <w:pPr>
        <w:pStyle w:val="NormalWeb"/>
        <w:spacing w:before="0" w:beforeAutospacing="0" w:after="0" w:afterAutospacing="0"/>
        <w:jc w:val="center"/>
      </w:pPr>
      <w:r>
        <w:rPr>
          <w:color w:val="000000"/>
          <w:sz w:val="28"/>
          <w:szCs w:val="28"/>
        </w:rPr>
        <w:lastRenderedPageBreak/>
        <w:t>MINISTER’S REPORT</w:t>
      </w:r>
    </w:p>
    <w:p w14:paraId="5DD66F49" w14:textId="77777777" w:rsidR="00F61DAC" w:rsidRDefault="00F61DAC" w:rsidP="00F61DAC">
      <w:pPr>
        <w:pStyle w:val="NormalWeb"/>
        <w:spacing w:before="0" w:beforeAutospacing="0" w:after="0" w:afterAutospacing="0"/>
        <w:jc w:val="center"/>
      </w:pPr>
      <w:r>
        <w:rPr>
          <w:color w:val="000000"/>
          <w:sz w:val="28"/>
          <w:szCs w:val="28"/>
        </w:rPr>
        <w:t>Rev. Valerie Mansfield</w:t>
      </w:r>
    </w:p>
    <w:p w14:paraId="067819FE" w14:textId="77777777" w:rsidR="00F61DAC" w:rsidRDefault="00F61DAC" w:rsidP="00F61DAC">
      <w:pPr>
        <w:pStyle w:val="NormalWeb"/>
        <w:spacing w:before="0" w:beforeAutospacing="0" w:after="0" w:afterAutospacing="0"/>
        <w:jc w:val="center"/>
      </w:pPr>
      <w:r>
        <w:rPr>
          <w:color w:val="000000"/>
        </w:rPr>
        <w:t>March  15, 2021</w:t>
      </w:r>
    </w:p>
    <w:p w14:paraId="697D18CE" w14:textId="77777777" w:rsidR="00464FCF" w:rsidRPr="00F61DAC" w:rsidRDefault="00464FCF" w:rsidP="00464FCF">
      <w:pPr>
        <w:pStyle w:val="NormalWeb"/>
        <w:spacing w:before="0" w:beforeAutospacing="0" w:after="0" w:afterAutospacing="0"/>
        <w:rPr>
          <w:rFonts w:ascii="Arial" w:hAnsi="Arial" w:cs="Arial"/>
          <w:b/>
          <w:bCs/>
          <w:color w:val="000000"/>
        </w:rPr>
      </w:pPr>
    </w:p>
    <w:p w14:paraId="3AFBBD8D" w14:textId="3978C728" w:rsidR="00464FCF" w:rsidRPr="00F61DAC" w:rsidRDefault="00464FCF" w:rsidP="00464FCF">
      <w:pPr>
        <w:pStyle w:val="NormalWeb"/>
        <w:spacing w:before="0" w:beforeAutospacing="0" w:after="0" w:afterAutospacing="0"/>
      </w:pPr>
      <w:r w:rsidRPr="00F61DAC">
        <w:rPr>
          <w:rFonts w:ascii="Arial" w:hAnsi="Arial" w:cs="Arial"/>
          <w:b/>
          <w:bCs/>
          <w:color w:val="000000"/>
        </w:rPr>
        <w:t>WEDDINGS, FUNERALS, CHRISTENINGS, VISITATION</w:t>
      </w:r>
    </w:p>
    <w:p w14:paraId="66A39F0A" w14:textId="77777777" w:rsidR="00464FCF" w:rsidRPr="00F61DAC" w:rsidRDefault="00464FCF" w:rsidP="00464FCF">
      <w:pPr>
        <w:pStyle w:val="NormalWeb"/>
        <w:spacing w:before="0" w:beforeAutospacing="0" w:after="0" w:afterAutospacing="0"/>
      </w:pPr>
      <w:r w:rsidRPr="00F61DAC">
        <w:rPr>
          <w:rFonts w:ascii="Arial" w:hAnsi="Arial" w:cs="Arial"/>
          <w:color w:val="000000"/>
        </w:rPr>
        <w:t>Funerals/Memorials: 0</w:t>
      </w:r>
    </w:p>
    <w:p w14:paraId="2E193427" w14:textId="77777777" w:rsidR="00464FCF" w:rsidRPr="00F61DAC" w:rsidRDefault="00464FCF" w:rsidP="00464FCF">
      <w:pPr>
        <w:pStyle w:val="NormalWeb"/>
        <w:spacing w:before="0" w:beforeAutospacing="0" w:after="0" w:afterAutospacing="0"/>
      </w:pPr>
      <w:r w:rsidRPr="00F61DAC">
        <w:rPr>
          <w:rFonts w:ascii="Arial" w:hAnsi="Arial" w:cs="Arial"/>
          <w:color w:val="000000"/>
        </w:rPr>
        <w:t>Hospital/Visitation/Healing 0/2/1</w:t>
      </w:r>
    </w:p>
    <w:p w14:paraId="17F276C4" w14:textId="77777777" w:rsidR="00464FCF" w:rsidRPr="00F61DAC" w:rsidRDefault="00464FCF" w:rsidP="00464FCF">
      <w:pPr>
        <w:pStyle w:val="NormalWeb"/>
        <w:spacing w:before="0" w:beforeAutospacing="0" w:after="0" w:afterAutospacing="0"/>
      </w:pPr>
      <w:r w:rsidRPr="00F61DAC">
        <w:rPr>
          <w:rFonts w:ascii="Arial" w:hAnsi="Arial" w:cs="Arial"/>
          <w:color w:val="000000"/>
        </w:rPr>
        <w:t>Spiritual Direction: 1</w:t>
      </w:r>
    </w:p>
    <w:p w14:paraId="4BC2F254" w14:textId="77777777" w:rsidR="00464FCF" w:rsidRPr="00F61DAC" w:rsidRDefault="00464FCF" w:rsidP="00464FCF">
      <w:pPr>
        <w:pStyle w:val="NormalWeb"/>
        <w:spacing w:before="0" w:beforeAutospacing="0" w:after="0" w:afterAutospacing="0"/>
      </w:pPr>
      <w:r w:rsidRPr="00F61DAC">
        <w:rPr>
          <w:rFonts w:ascii="Arial" w:hAnsi="Arial" w:cs="Arial"/>
          <w:color w:val="000000"/>
        </w:rPr>
        <w:t>Congregant Calls/Cards: 25/6</w:t>
      </w:r>
    </w:p>
    <w:p w14:paraId="10D7520A" w14:textId="77777777" w:rsidR="00464FCF" w:rsidRPr="00F61DAC" w:rsidRDefault="00464FCF" w:rsidP="00F61DAC">
      <w:pPr>
        <w:pStyle w:val="NormalWeb"/>
        <w:spacing w:before="0" w:beforeAutospacing="0" w:after="0" w:afterAutospacing="0"/>
      </w:pPr>
      <w:r w:rsidRPr="00F61DAC">
        <w:rPr>
          <w:rFonts w:ascii="Arial" w:hAnsi="Arial" w:cs="Arial"/>
          <w:color w:val="000000"/>
        </w:rPr>
        <w:t>Weddings/Christenings/House Blessings: 0/0/0</w:t>
      </w:r>
    </w:p>
    <w:p w14:paraId="2F731516" w14:textId="77777777" w:rsidR="00464FCF" w:rsidRPr="00F61DAC" w:rsidRDefault="00464FCF" w:rsidP="00464FCF">
      <w:pPr>
        <w:rPr>
          <w:sz w:val="24"/>
          <w:szCs w:val="24"/>
        </w:rPr>
      </w:pPr>
    </w:p>
    <w:p w14:paraId="6CFCC375" w14:textId="77777777" w:rsidR="00464FCF" w:rsidRPr="00F61DAC" w:rsidRDefault="00464FCF" w:rsidP="00464FCF">
      <w:pPr>
        <w:pStyle w:val="NormalWeb"/>
        <w:spacing w:before="0" w:beforeAutospacing="0" w:after="0" w:afterAutospacing="0"/>
      </w:pPr>
      <w:r w:rsidRPr="00F61DAC">
        <w:rPr>
          <w:rFonts w:ascii="Arial" w:hAnsi="Arial" w:cs="Arial"/>
          <w:b/>
          <w:bCs/>
          <w:color w:val="000000"/>
        </w:rPr>
        <w:t>Worship</w:t>
      </w:r>
    </w:p>
    <w:p w14:paraId="37E350DF" w14:textId="77777777" w:rsidR="00464FCF" w:rsidRPr="00F61DAC" w:rsidRDefault="00464FCF" w:rsidP="00464FCF">
      <w:pPr>
        <w:pStyle w:val="NormalWeb"/>
        <w:numPr>
          <w:ilvl w:val="0"/>
          <w:numId w:val="18"/>
        </w:numPr>
        <w:spacing w:before="0" w:beforeAutospacing="0" w:after="0" w:afterAutospacing="0"/>
        <w:textAlignment w:val="baseline"/>
        <w:rPr>
          <w:rFonts w:ascii="Arial" w:hAnsi="Arial" w:cs="Arial"/>
          <w:color w:val="000000"/>
        </w:rPr>
      </w:pPr>
      <w:r w:rsidRPr="00F61DAC">
        <w:rPr>
          <w:rFonts w:ascii="Arial" w:hAnsi="Arial" w:cs="Arial"/>
          <w:color w:val="000000"/>
        </w:rPr>
        <w:t>The March theme is the Healing Presence, as we move into Palm Sunday and Easter. </w:t>
      </w:r>
    </w:p>
    <w:p w14:paraId="26A24E1C" w14:textId="77777777" w:rsidR="00464FCF" w:rsidRPr="00F61DAC" w:rsidRDefault="00464FCF" w:rsidP="00464FCF">
      <w:pPr>
        <w:pStyle w:val="NormalWeb"/>
        <w:numPr>
          <w:ilvl w:val="0"/>
          <w:numId w:val="18"/>
        </w:numPr>
        <w:spacing w:before="0" w:beforeAutospacing="0" w:after="0" w:afterAutospacing="0"/>
        <w:textAlignment w:val="baseline"/>
        <w:rPr>
          <w:rFonts w:ascii="Arial" w:hAnsi="Arial" w:cs="Arial"/>
          <w:color w:val="000000"/>
        </w:rPr>
      </w:pPr>
      <w:r w:rsidRPr="00F61DAC">
        <w:rPr>
          <w:rFonts w:ascii="Arial" w:hAnsi="Arial" w:cs="Arial"/>
          <w:color w:val="000000"/>
        </w:rPr>
        <w:t>Easter will be outdoors at Unity of East Louisville at 11 am. We will have a video for those who will be watching online. </w:t>
      </w:r>
    </w:p>
    <w:p w14:paraId="3B9B4C82" w14:textId="77777777" w:rsidR="00464FCF" w:rsidRPr="00F61DAC" w:rsidRDefault="00464FCF" w:rsidP="00464FCF">
      <w:pPr>
        <w:pStyle w:val="NormalWeb"/>
        <w:numPr>
          <w:ilvl w:val="0"/>
          <w:numId w:val="18"/>
        </w:numPr>
        <w:spacing w:before="0" w:beforeAutospacing="0" w:after="0" w:afterAutospacing="0"/>
        <w:textAlignment w:val="baseline"/>
        <w:rPr>
          <w:rFonts w:ascii="Arial" w:hAnsi="Arial" w:cs="Arial"/>
          <w:color w:val="000000"/>
        </w:rPr>
      </w:pPr>
      <w:r w:rsidRPr="00F61DAC">
        <w:rPr>
          <w:rFonts w:ascii="Arial" w:hAnsi="Arial" w:cs="Arial"/>
          <w:color w:val="000000"/>
        </w:rPr>
        <w:t>Both churches continue to have conversations regarding collaboration post Covid-19. I presented an overview of the discussion at Unity of East Louisville’s Annual meeting and will present it to our community on March 21st. </w:t>
      </w:r>
    </w:p>
    <w:p w14:paraId="4FD2E3E1" w14:textId="77777777" w:rsidR="00464FCF" w:rsidRPr="00F61DAC" w:rsidRDefault="00464FCF" w:rsidP="00464FCF">
      <w:pPr>
        <w:rPr>
          <w:rFonts w:ascii="Times New Roman" w:hAnsi="Times New Roman" w:cs="Times New Roman"/>
          <w:sz w:val="24"/>
          <w:szCs w:val="24"/>
        </w:rPr>
      </w:pPr>
    </w:p>
    <w:p w14:paraId="687D019B" w14:textId="77777777" w:rsidR="00464FCF" w:rsidRPr="00F61DAC" w:rsidRDefault="00464FCF" w:rsidP="00464FCF">
      <w:pPr>
        <w:pStyle w:val="NormalWeb"/>
        <w:spacing w:before="0" w:beforeAutospacing="0" w:after="0" w:afterAutospacing="0"/>
      </w:pPr>
      <w:r w:rsidRPr="00F61DAC">
        <w:rPr>
          <w:rFonts w:ascii="Arial" w:hAnsi="Arial" w:cs="Arial"/>
          <w:b/>
          <w:bCs/>
          <w:color w:val="000000"/>
        </w:rPr>
        <w:t>Prayer</w:t>
      </w:r>
    </w:p>
    <w:p w14:paraId="1EB39378" w14:textId="77777777" w:rsidR="00464FCF" w:rsidRPr="00F61DAC" w:rsidRDefault="00464FCF" w:rsidP="00464FCF">
      <w:pPr>
        <w:pStyle w:val="NormalWeb"/>
        <w:numPr>
          <w:ilvl w:val="0"/>
          <w:numId w:val="19"/>
        </w:numPr>
        <w:spacing w:before="0" w:beforeAutospacing="0" w:after="0" w:afterAutospacing="0"/>
        <w:textAlignment w:val="baseline"/>
        <w:rPr>
          <w:rFonts w:ascii="Arial" w:hAnsi="Arial" w:cs="Arial"/>
          <w:color w:val="000000"/>
        </w:rPr>
      </w:pPr>
      <w:r w:rsidRPr="00F61DAC">
        <w:rPr>
          <w:rFonts w:ascii="Arial" w:hAnsi="Arial" w:cs="Arial"/>
          <w:color w:val="000000"/>
        </w:rPr>
        <w:t>Tuesday noon Prayer and Meditation tends to have 1 to 2 folks and I am opening the church up starting in April for a hybrid prayer. </w:t>
      </w:r>
    </w:p>
    <w:p w14:paraId="6A2D153E" w14:textId="77777777" w:rsidR="00464FCF" w:rsidRPr="00F61DAC" w:rsidRDefault="00464FCF" w:rsidP="00464FCF">
      <w:pPr>
        <w:pStyle w:val="NormalWeb"/>
        <w:numPr>
          <w:ilvl w:val="0"/>
          <w:numId w:val="19"/>
        </w:numPr>
        <w:spacing w:before="0" w:beforeAutospacing="0" w:after="0" w:afterAutospacing="0"/>
        <w:textAlignment w:val="baseline"/>
        <w:rPr>
          <w:rFonts w:ascii="Arial" w:hAnsi="Arial" w:cs="Arial"/>
          <w:color w:val="000000"/>
        </w:rPr>
      </w:pPr>
      <w:r w:rsidRPr="00F61DAC">
        <w:rPr>
          <w:rFonts w:ascii="Arial" w:hAnsi="Arial" w:cs="Arial"/>
          <w:color w:val="000000"/>
        </w:rPr>
        <w:t>The Lenten season discussion continues on Monday’s - Thursday’s from  9 to 9:30 am and 6:30 to 7:00 </w:t>
      </w:r>
    </w:p>
    <w:p w14:paraId="5E94E3A2" w14:textId="77777777" w:rsidR="00464FCF" w:rsidRPr="00F61DAC" w:rsidRDefault="00464FCF" w:rsidP="00464FCF">
      <w:pPr>
        <w:pStyle w:val="NormalWeb"/>
        <w:numPr>
          <w:ilvl w:val="0"/>
          <w:numId w:val="19"/>
        </w:numPr>
        <w:spacing w:before="0" w:beforeAutospacing="0" w:after="0" w:afterAutospacing="0"/>
        <w:textAlignment w:val="baseline"/>
        <w:rPr>
          <w:rFonts w:ascii="Arial" w:hAnsi="Arial" w:cs="Arial"/>
          <w:color w:val="000000"/>
        </w:rPr>
      </w:pPr>
      <w:r w:rsidRPr="00F61DAC">
        <w:rPr>
          <w:rFonts w:ascii="Arial" w:hAnsi="Arial" w:cs="Arial"/>
          <w:color w:val="000000"/>
        </w:rPr>
        <w:t>Fillmore Prayer Circles. This is a new program for folks to be in prayer together in small groups of 10-12. We are looking to find facilitators and host for in home post Covid. Some groups may start on Zoom. I am working on the programs format and flow for the groups. These will be ongoing prayer groups and part of the plan is when a new group forms. Leaders from other groups will go to a new group. More information will be shared over the next month. </w:t>
      </w:r>
    </w:p>
    <w:p w14:paraId="10ED9E36" w14:textId="77777777" w:rsidR="00464FCF" w:rsidRPr="00F61DAC" w:rsidRDefault="00464FCF" w:rsidP="00464FCF">
      <w:pPr>
        <w:rPr>
          <w:rFonts w:ascii="Times New Roman" w:hAnsi="Times New Roman" w:cs="Times New Roman"/>
          <w:sz w:val="24"/>
          <w:szCs w:val="24"/>
        </w:rPr>
      </w:pPr>
    </w:p>
    <w:p w14:paraId="06DB47BA" w14:textId="77777777" w:rsidR="00464FCF" w:rsidRPr="00F61DAC" w:rsidRDefault="00464FCF" w:rsidP="00464FCF">
      <w:pPr>
        <w:pStyle w:val="NormalWeb"/>
        <w:spacing w:before="0" w:beforeAutospacing="0" w:after="0" w:afterAutospacing="0"/>
      </w:pPr>
      <w:r w:rsidRPr="00F61DAC">
        <w:rPr>
          <w:rFonts w:ascii="Arial" w:hAnsi="Arial" w:cs="Arial"/>
          <w:b/>
          <w:bCs/>
          <w:color w:val="000000"/>
        </w:rPr>
        <w:t>Building Updates</w:t>
      </w:r>
    </w:p>
    <w:p w14:paraId="255B5056" w14:textId="77777777" w:rsidR="00464FCF" w:rsidRPr="00F61DAC" w:rsidRDefault="00464FCF" w:rsidP="00464FCF">
      <w:pPr>
        <w:pStyle w:val="NormalWeb"/>
        <w:numPr>
          <w:ilvl w:val="0"/>
          <w:numId w:val="20"/>
        </w:numPr>
        <w:spacing w:before="0" w:beforeAutospacing="0" w:after="0" w:afterAutospacing="0"/>
        <w:textAlignment w:val="baseline"/>
        <w:rPr>
          <w:rFonts w:ascii="Arial" w:hAnsi="Arial" w:cs="Arial"/>
          <w:color w:val="000000"/>
        </w:rPr>
      </w:pPr>
      <w:r w:rsidRPr="00F61DAC">
        <w:rPr>
          <w:rFonts w:ascii="Arial" w:hAnsi="Arial" w:cs="Arial"/>
          <w:color w:val="000000"/>
        </w:rPr>
        <w:t>Chuck and Dave removed the Kristy Love stuff behind the wall in the activity center. </w:t>
      </w:r>
    </w:p>
    <w:p w14:paraId="3B25BBB3" w14:textId="77777777" w:rsidR="00464FCF" w:rsidRPr="00F61DAC" w:rsidRDefault="00464FCF" w:rsidP="00464FCF">
      <w:pPr>
        <w:pStyle w:val="NormalWeb"/>
        <w:numPr>
          <w:ilvl w:val="0"/>
          <w:numId w:val="20"/>
        </w:numPr>
        <w:spacing w:before="0" w:beforeAutospacing="0" w:after="0" w:afterAutospacing="0"/>
        <w:textAlignment w:val="baseline"/>
        <w:rPr>
          <w:rFonts w:ascii="Arial" w:hAnsi="Arial" w:cs="Arial"/>
          <w:color w:val="000000"/>
        </w:rPr>
      </w:pPr>
      <w:r w:rsidRPr="00F61DAC">
        <w:rPr>
          <w:rFonts w:ascii="Arial" w:hAnsi="Arial" w:cs="Arial"/>
          <w:color w:val="000000"/>
        </w:rPr>
        <w:t>The prospective buyer has given us $500 to use classroom 6. This weekend we did run into a boundaries issue which I addressed with Ricco. He does have concerns about the area under one of the windows in the activity center. He and his team cleaned up in the mediation garden and put down mulch. </w:t>
      </w:r>
    </w:p>
    <w:p w14:paraId="319E8E4E" w14:textId="77777777" w:rsidR="00464FCF" w:rsidRPr="00F61DAC" w:rsidRDefault="00464FCF" w:rsidP="00464FCF">
      <w:pPr>
        <w:rPr>
          <w:rFonts w:ascii="Times New Roman" w:hAnsi="Times New Roman" w:cs="Times New Roman"/>
          <w:sz w:val="24"/>
          <w:szCs w:val="24"/>
        </w:rPr>
      </w:pPr>
    </w:p>
    <w:p w14:paraId="2AC61CBB" w14:textId="77777777" w:rsidR="00464FCF" w:rsidRPr="00F61DAC" w:rsidRDefault="00464FCF" w:rsidP="00464FCF">
      <w:pPr>
        <w:pStyle w:val="NormalWeb"/>
        <w:spacing w:before="0" w:beforeAutospacing="0" w:after="0" w:afterAutospacing="0"/>
      </w:pPr>
      <w:r w:rsidRPr="00F61DAC">
        <w:rPr>
          <w:rFonts w:ascii="Arial" w:hAnsi="Arial" w:cs="Arial"/>
          <w:b/>
          <w:bCs/>
          <w:color w:val="000000"/>
        </w:rPr>
        <w:t>ADMINISTRATIVE UPDATES</w:t>
      </w:r>
      <w:r w:rsidRPr="00F61DAC">
        <w:rPr>
          <w:rStyle w:val="apple-tab-span"/>
          <w:rFonts w:ascii="Arial" w:hAnsi="Arial" w:cs="Arial"/>
          <w:b/>
          <w:bCs/>
          <w:color w:val="000000"/>
        </w:rPr>
        <w:tab/>
      </w:r>
    </w:p>
    <w:p w14:paraId="0D48F5F9" w14:textId="77777777" w:rsidR="00464FCF" w:rsidRPr="00F61DAC" w:rsidRDefault="00464FCF" w:rsidP="00464FCF">
      <w:pPr>
        <w:pStyle w:val="NormalWeb"/>
        <w:numPr>
          <w:ilvl w:val="0"/>
          <w:numId w:val="21"/>
        </w:numPr>
        <w:spacing w:before="0" w:beforeAutospacing="0" w:after="0" w:afterAutospacing="0"/>
        <w:textAlignment w:val="baseline"/>
        <w:rPr>
          <w:rFonts w:ascii="Arial" w:hAnsi="Arial" w:cs="Arial"/>
          <w:color w:val="000000"/>
        </w:rPr>
      </w:pPr>
      <w:r w:rsidRPr="00F61DAC">
        <w:rPr>
          <w:rFonts w:ascii="Arial" w:hAnsi="Arial" w:cs="Arial"/>
          <w:color w:val="000000"/>
        </w:rPr>
        <w:lastRenderedPageBreak/>
        <w:t>We moved to Quickbooks online and will complete the transfer of all the information after payroll this week. We are already using the new system for accounts payable purposes.  </w:t>
      </w:r>
    </w:p>
    <w:p w14:paraId="4311023C" w14:textId="77777777" w:rsidR="00464FCF" w:rsidRPr="00F61DAC" w:rsidRDefault="00464FCF" w:rsidP="00464FCF">
      <w:pPr>
        <w:pStyle w:val="NormalWeb"/>
        <w:spacing w:before="0" w:beforeAutospacing="0" w:after="0" w:afterAutospacing="0"/>
      </w:pPr>
      <w:r w:rsidRPr="00F61DAC">
        <w:rPr>
          <w:rFonts w:ascii="Arial" w:hAnsi="Arial" w:cs="Arial"/>
          <w:b/>
          <w:bCs/>
          <w:color w:val="000000"/>
        </w:rPr>
        <w:t>SOCIAL, EDUCATION, MINISTRY TEAM UPDATES</w:t>
      </w:r>
    </w:p>
    <w:p w14:paraId="7E8F9B26" w14:textId="77777777" w:rsidR="00464FCF" w:rsidRPr="00F61DAC" w:rsidRDefault="00464FCF" w:rsidP="00464FCF">
      <w:pPr>
        <w:pStyle w:val="NormalWeb"/>
        <w:spacing w:before="0" w:beforeAutospacing="0" w:after="0" w:afterAutospacing="0"/>
      </w:pPr>
      <w:r w:rsidRPr="00F61DAC">
        <w:rPr>
          <w:rStyle w:val="apple-tab-span"/>
          <w:rFonts w:ascii="Arial" w:hAnsi="Arial" w:cs="Arial"/>
          <w:b/>
          <w:bCs/>
          <w:color w:val="000000"/>
        </w:rPr>
        <w:tab/>
      </w:r>
      <w:r w:rsidRPr="00F61DAC">
        <w:rPr>
          <w:rFonts w:ascii="Arial" w:hAnsi="Arial" w:cs="Arial"/>
          <w:b/>
          <w:bCs/>
          <w:color w:val="000000"/>
        </w:rPr>
        <w:t>Adult Education</w:t>
      </w:r>
    </w:p>
    <w:p w14:paraId="663FFB76" w14:textId="77777777" w:rsidR="00464FCF" w:rsidRPr="00F61DAC" w:rsidRDefault="00464FCF" w:rsidP="00464FCF">
      <w:pPr>
        <w:pStyle w:val="NormalWeb"/>
        <w:numPr>
          <w:ilvl w:val="0"/>
          <w:numId w:val="22"/>
        </w:numPr>
        <w:spacing w:before="0" w:beforeAutospacing="0" w:after="0" w:afterAutospacing="0"/>
        <w:textAlignment w:val="baseline"/>
        <w:rPr>
          <w:rFonts w:ascii="Arial" w:hAnsi="Arial" w:cs="Arial"/>
          <w:color w:val="000000"/>
        </w:rPr>
      </w:pPr>
      <w:r w:rsidRPr="00F61DAC">
        <w:rPr>
          <w:rFonts w:ascii="Arial" w:hAnsi="Arial" w:cs="Arial"/>
          <w:color w:val="000000"/>
        </w:rPr>
        <w:t>Gerry continues his Sunday morning class with an average of 25 people. </w:t>
      </w:r>
    </w:p>
    <w:p w14:paraId="3F9EC50B" w14:textId="77777777" w:rsidR="00464FCF" w:rsidRPr="00F61DAC" w:rsidRDefault="00464FCF" w:rsidP="00464FCF">
      <w:pPr>
        <w:pStyle w:val="NormalWeb"/>
        <w:numPr>
          <w:ilvl w:val="0"/>
          <w:numId w:val="22"/>
        </w:numPr>
        <w:spacing w:before="0" w:beforeAutospacing="0" w:after="0" w:afterAutospacing="0"/>
        <w:textAlignment w:val="baseline"/>
        <w:rPr>
          <w:rFonts w:ascii="Arial" w:hAnsi="Arial" w:cs="Arial"/>
          <w:color w:val="000000"/>
        </w:rPr>
      </w:pPr>
      <w:r w:rsidRPr="00F61DAC">
        <w:rPr>
          <w:rFonts w:ascii="Arial" w:hAnsi="Arial" w:cs="Arial"/>
          <w:color w:val="000000"/>
        </w:rPr>
        <w:t>Gwen continues her Sunday morning class with an average of 10 people. </w:t>
      </w:r>
    </w:p>
    <w:p w14:paraId="48FA1568" w14:textId="77777777" w:rsidR="00464FCF" w:rsidRPr="00F61DAC" w:rsidRDefault="00464FCF" w:rsidP="00464FCF">
      <w:pPr>
        <w:spacing w:after="240"/>
        <w:rPr>
          <w:rFonts w:ascii="Times New Roman" w:hAnsi="Times New Roman" w:cs="Times New Roman"/>
          <w:sz w:val="24"/>
          <w:szCs w:val="24"/>
        </w:rPr>
      </w:pPr>
    </w:p>
    <w:p w14:paraId="3D140B87" w14:textId="77777777" w:rsidR="00464FCF" w:rsidRPr="00F61DAC" w:rsidRDefault="00464FCF" w:rsidP="00464FCF">
      <w:pPr>
        <w:pStyle w:val="NormalWeb"/>
        <w:spacing w:before="0" w:beforeAutospacing="0" w:after="0" w:afterAutospacing="0"/>
        <w:ind w:firstLine="720"/>
      </w:pPr>
      <w:r w:rsidRPr="00F61DAC">
        <w:rPr>
          <w:rFonts w:ascii="Arial" w:hAnsi="Arial" w:cs="Arial"/>
          <w:b/>
          <w:bCs/>
          <w:color w:val="000000"/>
        </w:rPr>
        <w:t>Youth &amp; Family Ministry</w:t>
      </w:r>
    </w:p>
    <w:p w14:paraId="450AFE3A" w14:textId="77777777" w:rsidR="00464FCF" w:rsidRPr="00F61DAC" w:rsidRDefault="00464FCF" w:rsidP="00464FCF">
      <w:pPr>
        <w:pStyle w:val="NormalWeb"/>
        <w:numPr>
          <w:ilvl w:val="0"/>
          <w:numId w:val="23"/>
        </w:numPr>
        <w:spacing w:before="0" w:beforeAutospacing="0" w:after="0" w:afterAutospacing="0"/>
        <w:textAlignment w:val="baseline"/>
        <w:rPr>
          <w:rFonts w:ascii="Arial" w:hAnsi="Arial" w:cs="Arial"/>
          <w:color w:val="000000"/>
        </w:rPr>
      </w:pPr>
      <w:r w:rsidRPr="00F61DAC">
        <w:rPr>
          <w:rFonts w:ascii="Arial" w:hAnsi="Arial" w:cs="Arial"/>
          <w:color w:val="000000"/>
        </w:rPr>
        <w:t>We are gearing up for the joint Easter Event at Unity of East Louisville with stations and an egg hunt. </w:t>
      </w:r>
    </w:p>
    <w:p w14:paraId="51C7DC26" w14:textId="77777777" w:rsidR="00464FCF" w:rsidRPr="00F61DAC" w:rsidRDefault="00464FCF" w:rsidP="00464FCF">
      <w:pPr>
        <w:spacing w:after="240"/>
        <w:rPr>
          <w:rFonts w:ascii="Times New Roman" w:hAnsi="Times New Roman" w:cs="Times New Roman"/>
          <w:sz w:val="24"/>
          <w:szCs w:val="24"/>
        </w:rPr>
      </w:pPr>
    </w:p>
    <w:p w14:paraId="7B5578EA" w14:textId="77777777" w:rsidR="00464FCF" w:rsidRPr="00F61DAC" w:rsidRDefault="00464FCF" w:rsidP="00464FCF">
      <w:pPr>
        <w:pStyle w:val="NormalWeb"/>
        <w:spacing w:before="0" w:beforeAutospacing="0" w:after="0" w:afterAutospacing="0"/>
        <w:ind w:left="720" w:hanging="720"/>
      </w:pPr>
      <w:r w:rsidRPr="00F61DAC">
        <w:rPr>
          <w:rFonts w:ascii="Arial" w:hAnsi="Arial" w:cs="Arial"/>
          <w:b/>
          <w:bCs/>
          <w:color w:val="000000"/>
        </w:rPr>
        <w:t>Sacred Ministry</w:t>
      </w:r>
    </w:p>
    <w:p w14:paraId="190CA46B" w14:textId="77777777" w:rsidR="00464FCF" w:rsidRPr="00F61DAC" w:rsidRDefault="00464FCF" w:rsidP="00464FCF">
      <w:pPr>
        <w:pStyle w:val="NormalWeb"/>
        <w:numPr>
          <w:ilvl w:val="0"/>
          <w:numId w:val="24"/>
        </w:numPr>
        <w:spacing w:before="0" w:beforeAutospacing="0" w:after="0" w:afterAutospacing="0"/>
        <w:textAlignment w:val="baseline"/>
        <w:rPr>
          <w:rFonts w:ascii="Arial" w:hAnsi="Arial" w:cs="Arial"/>
          <w:color w:val="000000"/>
        </w:rPr>
      </w:pPr>
      <w:r w:rsidRPr="00F61DAC">
        <w:rPr>
          <w:rFonts w:ascii="Arial" w:hAnsi="Arial" w:cs="Arial"/>
          <w:color w:val="000000"/>
        </w:rPr>
        <w:t>Communications Team</w:t>
      </w:r>
    </w:p>
    <w:p w14:paraId="150C56A5" w14:textId="77777777" w:rsidR="00464FCF" w:rsidRPr="00F61DAC" w:rsidRDefault="00464FCF" w:rsidP="00464FCF">
      <w:pPr>
        <w:pStyle w:val="NormalWeb"/>
        <w:numPr>
          <w:ilvl w:val="1"/>
          <w:numId w:val="24"/>
        </w:numPr>
        <w:spacing w:before="0" w:beforeAutospacing="0" w:after="0" w:afterAutospacing="0"/>
        <w:textAlignment w:val="baseline"/>
        <w:rPr>
          <w:rFonts w:ascii="Arial" w:hAnsi="Arial" w:cs="Arial"/>
          <w:color w:val="000000"/>
        </w:rPr>
      </w:pPr>
      <w:r w:rsidRPr="00F61DAC">
        <w:rPr>
          <w:rFonts w:ascii="Arial" w:hAnsi="Arial" w:cs="Arial"/>
          <w:color w:val="000000"/>
        </w:rPr>
        <w:t>Please send Elaine your information for the printed newsletter. </w:t>
      </w:r>
    </w:p>
    <w:p w14:paraId="1564AD25" w14:textId="77777777" w:rsidR="00464FCF" w:rsidRPr="00F61DAC" w:rsidRDefault="00464FCF" w:rsidP="00464FCF">
      <w:pPr>
        <w:rPr>
          <w:rFonts w:ascii="Times New Roman" w:hAnsi="Times New Roman" w:cs="Times New Roman"/>
          <w:sz w:val="24"/>
          <w:szCs w:val="24"/>
        </w:rPr>
      </w:pPr>
      <w:r w:rsidRPr="00F61DAC">
        <w:rPr>
          <w:sz w:val="24"/>
          <w:szCs w:val="24"/>
        </w:rPr>
        <w:br/>
      </w:r>
    </w:p>
    <w:p w14:paraId="52531691" w14:textId="77777777" w:rsidR="00464FCF" w:rsidRPr="00F61DAC" w:rsidRDefault="00464FCF" w:rsidP="00464FCF">
      <w:pPr>
        <w:pStyle w:val="NormalWeb"/>
        <w:numPr>
          <w:ilvl w:val="0"/>
          <w:numId w:val="25"/>
        </w:numPr>
        <w:spacing w:before="0" w:beforeAutospacing="0" w:after="0" w:afterAutospacing="0"/>
        <w:textAlignment w:val="baseline"/>
        <w:rPr>
          <w:rFonts w:ascii="Arial" w:hAnsi="Arial" w:cs="Arial"/>
          <w:color w:val="000000"/>
        </w:rPr>
      </w:pPr>
      <w:r w:rsidRPr="00F61DAC">
        <w:rPr>
          <w:rFonts w:ascii="Arial" w:hAnsi="Arial" w:cs="Arial"/>
          <w:color w:val="000000"/>
        </w:rPr>
        <w:t>Leah Zellers and the Clasp team have completed their work for now. The report will be emailed later today. </w:t>
      </w:r>
    </w:p>
    <w:p w14:paraId="5895A65F" w14:textId="77777777" w:rsidR="00464FCF" w:rsidRPr="00F61DAC" w:rsidRDefault="00464FCF" w:rsidP="00464FCF">
      <w:pPr>
        <w:pStyle w:val="NormalWeb"/>
        <w:numPr>
          <w:ilvl w:val="0"/>
          <w:numId w:val="25"/>
        </w:numPr>
        <w:spacing w:before="0" w:beforeAutospacing="0" w:after="0" w:afterAutospacing="0"/>
        <w:textAlignment w:val="baseline"/>
        <w:rPr>
          <w:rFonts w:ascii="Arial" w:hAnsi="Arial" w:cs="Arial"/>
          <w:color w:val="000000"/>
        </w:rPr>
      </w:pPr>
      <w:r w:rsidRPr="00F61DAC">
        <w:rPr>
          <w:rFonts w:ascii="Arial" w:hAnsi="Arial" w:cs="Arial"/>
          <w:color w:val="000000"/>
        </w:rPr>
        <w:t>Strategic Planning</w:t>
      </w:r>
    </w:p>
    <w:p w14:paraId="001C615C" w14:textId="77777777" w:rsidR="00464FCF" w:rsidRPr="00F61DAC" w:rsidRDefault="00464FCF" w:rsidP="00464FCF">
      <w:pPr>
        <w:pStyle w:val="NormalWeb"/>
        <w:numPr>
          <w:ilvl w:val="1"/>
          <w:numId w:val="25"/>
        </w:numPr>
        <w:spacing w:before="0" w:beforeAutospacing="0" w:after="0" w:afterAutospacing="0"/>
        <w:textAlignment w:val="baseline"/>
        <w:rPr>
          <w:rFonts w:ascii="Arial" w:hAnsi="Arial" w:cs="Arial"/>
          <w:color w:val="000000"/>
        </w:rPr>
      </w:pPr>
      <w:r w:rsidRPr="00F61DAC">
        <w:rPr>
          <w:rFonts w:ascii="Arial" w:hAnsi="Arial" w:cs="Arial"/>
          <w:color w:val="000000"/>
        </w:rPr>
        <w:t>I sent out emails to all the leaders of each committee for an update on what the actual measurements will be for data collection and completion of the committees.  Each committee will be asked to submit a budget for the three year plan. </w:t>
      </w:r>
    </w:p>
    <w:p w14:paraId="5BCFA78A" w14:textId="77777777" w:rsidR="00464FCF" w:rsidRPr="00F61DAC" w:rsidRDefault="00464FCF" w:rsidP="00464FCF">
      <w:pPr>
        <w:pStyle w:val="NormalWeb"/>
        <w:numPr>
          <w:ilvl w:val="1"/>
          <w:numId w:val="25"/>
        </w:numPr>
        <w:spacing w:before="0" w:beforeAutospacing="0" w:after="0" w:afterAutospacing="0"/>
        <w:textAlignment w:val="baseline"/>
        <w:rPr>
          <w:rFonts w:ascii="Arial" w:hAnsi="Arial" w:cs="Arial"/>
          <w:color w:val="000000"/>
        </w:rPr>
      </w:pPr>
      <w:r w:rsidRPr="00F61DAC">
        <w:rPr>
          <w:rFonts w:ascii="Arial" w:hAnsi="Arial" w:cs="Arial"/>
          <w:color w:val="000000"/>
        </w:rPr>
        <w:t>Board Candidates are Dave Fraylick, Raamesie Umandavi, Urith Smith, Christy Hendon and Sherry Wyleta.  </w:t>
      </w:r>
    </w:p>
    <w:p w14:paraId="485B3DEA" w14:textId="77777777" w:rsidR="00464FCF" w:rsidRPr="00F61DAC" w:rsidRDefault="00464FCF" w:rsidP="00464FCF">
      <w:pPr>
        <w:spacing w:after="240"/>
        <w:rPr>
          <w:rFonts w:ascii="Times New Roman" w:hAnsi="Times New Roman" w:cs="Times New Roman"/>
          <w:sz w:val="24"/>
          <w:szCs w:val="24"/>
        </w:rPr>
      </w:pPr>
    </w:p>
    <w:p w14:paraId="6F6307A2" w14:textId="77777777" w:rsidR="00464FCF" w:rsidRPr="00F61DAC" w:rsidRDefault="00464FCF" w:rsidP="00464FCF">
      <w:pPr>
        <w:pStyle w:val="NormalWeb"/>
        <w:spacing w:before="0" w:beforeAutospacing="0" w:after="0" w:afterAutospacing="0"/>
      </w:pPr>
      <w:r w:rsidRPr="00F61DAC">
        <w:rPr>
          <w:rFonts w:ascii="Arial" w:hAnsi="Arial" w:cs="Arial"/>
          <w:b/>
          <w:bCs/>
          <w:color w:val="000000"/>
        </w:rPr>
        <w:t>  Prayers/Transitions/Milestones</w:t>
      </w:r>
    </w:p>
    <w:p w14:paraId="4528B296" w14:textId="77777777" w:rsidR="00464FCF" w:rsidRPr="00F61DAC" w:rsidRDefault="00464FCF" w:rsidP="00464FCF">
      <w:pPr>
        <w:pStyle w:val="NormalWeb"/>
        <w:numPr>
          <w:ilvl w:val="0"/>
          <w:numId w:val="26"/>
        </w:numPr>
        <w:spacing w:before="0" w:beforeAutospacing="0" w:after="0" w:afterAutospacing="0"/>
        <w:ind w:left="2160"/>
        <w:textAlignment w:val="baseline"/>
        <w:rPr>
          <w:rFonts w:ascii="Arial" w:hAnsi="Arial" w:cs="Arial"/>
          <w:color w:val="000000"/>
        </w:rPr>
      </w:pPr>
      <w:r w:rsidRPr="00F61DAC">
        <w:rPr>
          <w:rFonts w:ascii="Arial" w:hAnsi="Arial" w:cs="Arial"/>
          <w:color w:val="000000"/>
        </w:rPr>
        <w:t>Sybil Temple continues to recover at the Louisville East Post Acute facility. </w:t>
      </w:r>
    </w:p>
    <w:p w14:paraId="4557EB26" w14:textId="77777777" w:rsidR="00464FCF" w:rsidRPr="00F61DAC" w:rsidRDefault="00464FCF" w:rsidP="00464FCF">
      <w:pPr>
        <w:pStyle w:val="NormalWeb"/>
        <w:numPr>
          <w:ilvl w:val="0"/>
          <w:numId w:val="26"/>
        </w:numPr>
        <w:spacing w:before="0" w:beforeAutospacing="0" w:after="0" w:afterAutospacing="0"/>
        <w:ind w:left="2160"/>
        <w:textAlignment w:val="baseline"/>
        <w:rPr>
          <w:rFonts w:ascii="Arial" w:hAnsi="Arial" w:cs="Arial"/>
          <w:color w:val="000000"/>
        </w:rPr>
      </w:pPr>
      <w:r w:rsidRPr="00F61DAC">
        <w:rPr>
          <w:rFonts w:ascii="Arial" w:hAnsi="Arial" w:cs="Arial"/>
          <w:color w:val="000000"/>
        </w:rPr>
        <w:t>Melba Harris continues to recover at home.</w:t>
      </w:r>
    </w:p>
    <w:p w14:paraId="58E4F5A8" w14:textId="77777777" w:rsidR="00464FCF" w:rsidRPr="00F61DAC" w:rsidRDefault="004A17C3" w:rsidP="00464FCF">
      <w:pPr>
        <w:pStyle w:val="NormalWeb"/>
        <w:numPr>
          <w:ilvl w:val="0"/>
          <w:numId w:val="26"/>
        </w:numPr>
        <w:spacing w:before="0" w:beforeAutospacing="0" w:after="0" w:afterAutospacing="0"/>
        <w:ind w:left="2160"/>
        <w:textAlignment w:val="baseline"/>
        <w:rPr>
          <w:rFonts w:ascii="Arial" w:hAnsi="Arial" w:cs="Arial"/>
          <w:color w:val="000000"/>
        </w:rPr>
      </w:pPr>
      <w:hyperlink r:id="rId8" w:history="1">
        <w:r w:rsidR="00464FCF" w:rsidRPr="00F61DAC">
          <w:rPr>
            <w:rStyle w:val="Hyperlink"/>
            <w:rFonts w:ascii="Arial" w:hAnsi="Arial" w:cs="Arial"/>
            <w:color w:val="1155CC"/>
          </w:rPr>
          <w:t>Katharine Robinson</w:t>
        </w:r>
      </w:hyperlink>
      <w:r w:rsidR="00464FCF" w:rsidRPr="00F61DAC">
        <w:rPr>
          <w:rFonts w:ascii="Arial" w:hAnsi="Arial" w:cs="Arial"/>
          <w:color w:val="000000"/>
        </w:rPr>
        <w:t xml:space="preserve"> continues to recover and is gaining strength.</w:t>
      </w:r>
    </w:p>
    <w:p w14:paraId="62B11A9A" w14:textId="77777777" w:rsidR="00464FCF" w:rsidRPr="00F61DAC" w:rsidRDefault="00464FCF" w:rsidP="00464FCF">
      <w:pPr>
        <w:pStyle w:val="NormalWeb"/>
        <w:numPr>
          <w:ilvl w:val="0"/>
          <w:numId w:val="26"/>
        </w:numPr>
        <w:spacing w:before="0" w:beforeAutospacing="0" w:after="0" w:afterAutospacing="0"/>
        <w:ind w:left="2160"/>
        <w:textAlignment w:val="baseline"/>
        <w:rPr>
          <w:rFonts w:ascii="Arial" w:hAnsi="Arial" w:cs="Arial"/>
          <w:color w:val="000000"/>
        </w:rPr>
      </w:pPr>
      <w:r w:rsidRPr="00F61DAC">
        <w:rPr>
          <w:rFonts w:ascii="Arial" w:hAnsi="Arial" w:cs="Arial"/>
          <w:color w:val="000000"/>
        </w:rPr>
        <w:t>Joe Rafferty has been hospitalized at Clark Memorial. </w:t>
      </w:r>
    </w:p>
    <w:p w14:paraId="3F56675A" w14:textId="77777777" w:rsidR="00464FCF" w:rsidRPr="00F61DAC" w:rsidRDefault="00464FCF" w:rsidP="00464FCF">
      <w:pPr>
        <w:pStyle w:val="NormalWeb"/>
        <w:numPr>
          <w:ilvl w:val="0"/>
          <w:numId w:val="26"/>
        </w:numPr>
        <w:spacing w:before="0" w:beforeAutospacing="0" w:after="0" w:afterAutospacing="0"/>
        <w:ind w:left="2160"/>
        <w:textAlignment w:val="baseline"/>
        <w:rPr>
          <w:rFonts w:ascii="Arial" w:hAnsi="Arial" w:cs="Arial"/>
          <w:color w:val="000000"/>
        </w:rPr>
      </w:pPr>
      <w:r w:rsidRPr="00F61DAC">
        <w:rPr>
          <w:rFonts w:ascii="Arial" w:hAnsi="Arial" w:cs="Arial"/>
          <w:color w:val="000000"/>
        </w:rPr>
        <w:t>Dawn Middleton</w:t>
      </w:r>
    </w:p>
    <w:p w14:paraId="70C7C6A0" w14:textId="77777777" w:rsidR="00464FCF" w:rsidRPr="00F61DAC" w:rsidRDefault="00464FCF" w:rsidP="00464FCF">
      <w:pPr>
        <w:spacing w:after="240"/>
        <w:rPr>
          <w:rFonts w:ascii="Times New Roman" w:hAnsi="Times New Roman" w:cs="Times New Roman"/>
          <w:sz w:val="24"/>
          <w:szCs w:val="24"/>
        </w:rPr>
      </w:pPr>
    </w:p>
    <w:p w14:paraId="3B1BEDA6" w14:textId="77777777" w:rsidR="00464FCF" w:rsidRPr="00F61DAC" w:rsidRDefault="00464FCF" w:rsidP="00464FCF">
      <w:pPr>
        <w:pStyle w:val="NormalWeb"/>
        <w:spacing w:before="0" w:beforeAutospacing="0" w:after="0" w:afterAutospacing="0"/>
      </w:pPr>
      <w:r w:rsidRPr="00F61DAC">
        <w:rPr>
          <w:rFonts w:ascii="Arial" w:hAnsi="Arial" w:cs="Arial"/>
          <w:color w:val="000000"/>
        </w:rPr>
        <w:t>I will be on vacation March 22-27. </w:t>
      </w:r>
    </w:p>
    <w:p w14:paraId="67F573AC" w14:textId="77777777" w:rsidR="00464FCF" w:rsidRPr="00F61DAC" w:rsidRDefault="00464FCF" w:rsidP="00464FCF">
      <w:pPr>
        <w:suppressAutoHyphens/>
        <w:jc w:val="center"/>
        <w:rPr>
          <w:rFonts w:ascii="Calibri" w:eastAsia="Calibri" w:hAnsi="Calibri" w:cs="Calibri"/>
          <w:b/>
          <w:color w:val="262626"/>
          <w:sz w:val="24"/>
          <w:szCs w:val="24"/>
        </w:rPr>
      </w:pPr>
    </w:p>
    <w:p w14:paraId="3FF2CA74" w14:textId="77777777" w:rsidR="00464FCF" w:rsidRDefault="00464FCF" w:rsidP="00464FCF">
      <w:pPr>
        <w:suppressAutoHyphens/>
        <w:jc w:val="center"/>
        <w:rPr>
          <w:rFonts w:ascii="Calibri" w:eastAsia="Calibri" w:hAnsi="Calibri" w:cs="Calibri"/>
          <w:b/>
          <w:color w:val="262626"/>
          <w:sz w:val="32"/>
        </w:rPr>
      </w:pPr>
    </w:p>
    <w:p w14:paraId="604DA133" w14:textId="77777777" w:rsidR="00464FCF" w:rsidRDefault="00464FCF" w:rsidP="00464FCF">
      <w:pPr>
        <w:suppressAutoHyphens/>
        <w:jc w:val="center"/>
        <w:rPr>
          <w:rFonts w:ascii="Calibri" w:eastAsia="Calibri" w:hAnsi="Calibri" w:cs="Calibri"/>
          <w:b/>
          <w:color w:val="262626"/>
          <w:sz w:val="32"/>
        </w:rPr>
      </w:pPr>
    </w:p>
    <w:p w14:paraId="2EC486CC" w14:textId="77777777" w:rsidR="00964972" w:rsidRDefault="00964972" w:rsidP="00964972">
      <w:pPr>
        <w:spacing w:after="0" w:line="240" w:lineRule="auto"/>
        <w:jc w:val="center"/>
        <w:rPr>
          <w:b/>
          <w:sz w:val="24"/>
        </w:rPr>
      </w:pPr>
      <w:r>
        <w:rPr>
          <w:b/>
          <w:sz w:val="24"/>
        </w:rPr>
        <w:lastRenderedPageBreak/>
        <w:t>Unity Of Louisville, Inc</w:t>
      </w:r>
    </w:p>
    <w:p w14:paraId="447409C4" w14:textId="77777777" w:rsidR="00964972" w:rsidRDefault="00964972" w:rsidP="00964972">
      <w:pPr>
        <w:spacing w:after="0" w:line="240" w:lineRule="auto"/>
        <w:ind w:left="1"/>
        <w:jc w:val="center"/>
        <w:rPr>
          <w:b/>
          <w:sz w:val="28"/>
        </w:rPr>
      </w:pPr>
      <w:r>
        <w:rPr>
          <w:b/>
          <w:sz w:val="28"/>
        </w:rPr>
        <w:t>Balance Sheet</w:t>
      </w:r>
    </w:p>
    <w:p w14:paraId="32A76CE2" w14:textId="77777777" w:rsidR="00964972" w:rsidRDefault="00964972" w:rsidP="00964972">
      <w:pPr>
        <w:pStyle w:val="BodyText"/>
        <w:ind w:left="2"/>
        <w:jc w:val="center"/>
      </w:pPr>
      <w:r>
        <w:t>As of February 28, 2021</w:t>
      </w:r>
    </w:p>
    <w:p w14:paraId="7FF71595" w14:textId="30AF2781" w:rsidR="00964972" w:rsidRDefault="00964972" w:rsidP="00964972">
      <w:pPr>
        <w:pStyle w:val="BodyText"/>
        <w:spacing w:before="92"/>
        <w:ind w:right="1215"/>
        <w:jc w:val="right"/>
      </w:pPr>
      <w:r>
        <w:rPr>
          <w:noProof/>
        </w:rPr>
        <mc:AlternateContent>
          <mc:Choice Requires="wps">
            <w:drawing>
              <wp:anchor distT="0" distB="0" distL="0" distR="0" simplePos="0" relativeHeight="251661312" behindDoc="1" locked="0" layoutInCell="1" allowOverlap="1" wp14:anchorId="504EF418" wp14:editId="42F79F82">
                <wp:simplePos x="0" y="0"/>
                <wp:positionH relativeFrom="page">
                  <wp:posOffset>4719320</wp:posOffset>
                </wp:positionH>
                <wp:positionV relativeFrom="paragraph">
                  <wp:posOffset>232410</wp:posOffset>
                </wp:positionV>
                <wp:extent cx="1767840" cy="1270"/>
                <wp:effectExtent l="13970" t="5715" r="8890" b="12065"/>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1270"/>
                        </a:xfrm>
                        <a:custGeom>
                          <a:avLst/>
                          <a:gdLst>
                            <a:gd name="T0" fmla="+- 0 7432 7432"/>
                            <a:gd name="T1" fmla="*/ T0 w 2784"/>
                            <a:gd name="T2" fmla="+- 0 10216 7432"/>
                            <a:gd name="T3" fmla="*/ T2 w 2784"/>
                          </a:gdLst>
                          <a:ahLst/>
                          <a:cxnLst>
                            <a:cxn ang="0">
                              <a:pos x="T1" y="0"/>
                            </a:cxn>
                            <a:cxn ang="0">
                              <a:pos x="T3" y="0"/>
                            </a:cxn>
                          </a:cxnLst>
                          <a:rect l="0" t="0" r="r" b="b"/>
                          <a:pathLst>
                            <a:path w="2784">
                              <a:moveTo>
                                <a:pt x="0" y="0"/>
                              </a:moveTo>
                              <a:lnTo>
                                <a:pt x="2784" y="0"/>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C04D" id="Freeform: Shape 19" o:spid="_x0000_s1026" style="position:absolute;margin-left:371.6pt;margin-top:18.3pt;width:13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" path="m,l2784,e" filled="f" strokeweight=".1323mm">
                <v:path arrowok="t" o:connecttype="custom" o:connectlocs="0,0;1767840,0" o:connectangles="0,0"/>
                <w10:wrap type="topAndBottom" anchorx="page"/>
              </v:shape>
            </w:pict>
          </mc:Fallback>
        </mc:AlternateContent>
      </w:r>
      <w:r>
        <w:t>Feb 28, 21</w:t>
      </w:r>
    </w:p>
    <w:p w14:paraId="4503DF4D" w14:textId="77777777" w:rsidR="00964972" w:rsidRDefault="00964972" w:rsidP="00964972">
      <w:pPr>
        <w:pStyle w:val="BodyText"/>
        <w:spacing w:before="51"/>
        <w:ind w:left="303"/>
      </w:pPr>
      <w:r>
        <w:t>ASSETS</w:t>
      </w:r>
    </w:p>
    <w:p w14:paraId="409A75A6" w14:textId="77777777" w:rsidR="00964972" w:rsidRDefault="00964972" w:rsidP="00964972">
      <w:pPr>
        <w:pStyle w:val="BodyText"/>
        <w:spacing w:before="7" w:after="9" w:line="247" w:lineRule="auto"/>
        <w:ind w:left="756" w:right="5218" w:hanging="225"/>
      </w:pPr>
      <w:r>
        <w:t xml:space="preserve">Current Assets </w:t>
      </w:r>
      <w:r>
        <w:rPr>
          <w:w w:val="95"/>
        </w:rPr>
        <w:t>Checking/Savings</w:t>
      </w:r>
    </w:p>
    <w:tbl>
      <w:tblPr>
        <w:tblW w:w="0" w:type="auto"/>
        <w:tblInd w:w="488" w:type="dxa"/>
        <w:tblLayout w:type="fixed"/>
        <w:tblCellMar>
          <w:left w:w="0" w:type="dxa"/>
          <w:right w:w="0" w:type="dxa"/>
        </w:tblCellMar>
        <w:tblLook w:val="01E0" w:firstRow="1" w:lastRow="1" w:firstColumn="1" w:lastColumn="1" w:noHBand="0" w:noVBand="0"/>
      </w:tblPr>
      <w:tblGrid>
        <w:gridCol w:w="5231"/>
        <w:gridCol w:w="2834"/>
      </w:tblGrid>
      <w:tr w:rsidR="00964972" w14:paraId="43F9C5D0" w14:textId="77777777" w:rsidTr="0017436F">
        <w:trPr>
          <w:trHeight w:val="231"/>
        </w:trPr>
        <w:tc>
          <w:tcPr>
            <w:tcW w:w="5231" w:type="dxa"/>
          </w:tcPr>
          <w:p w14:paraId="00A031A2" w14:textId="77777777" w:rsidR="00964972" w:rsidRDefault="00964972" w:rsidP="0017436F">
            <w:pPr>
              <w:pStyle w:val="TableParagraph"/>
              <w:spacing w:line="211" w:lineRule="exact"/>
              <w:ind w:left="500"/>
              <w:rPr>
                <w:b/>
                <w:sz w:val="20"/>
              </w:rPr>
            </w:pPr>
            <w:r>
              <w:rPr>
                <w:b/>
                <w:sz w:val="20"/>
              </w:rPr>
              <w:t>1000 · Cash In Bank</w:t>
            </w:r>
          </w:p>
        </w:tc>
        <w:tc>
          <w:tcPr>
            <w:tcW w:w="2834" w:type="dxa"/>
          </w:tcPr>
          <w:p w14:paraId="1C9CBC8A" w14:textId="77777777" w:rsidR="00964972" w:rsidRDefault="00964972" w:rsidP="0017436F">
            <w:pPr>
              <w:pStyle w:val="TableParagraph"/>
              <w:rPr>
                <w:rFonts w:ascii="Times New Roman"/>
                <w:sz w:val="16"/>
              </w:rPr>
            </w:pPr>
          </w:p>
        </w:tc>
      </w:tr>
      <w:tr w:rsidR="00964972" w14:paraId="69C69F4A" w14:textId="77777777" w:rsidTr="0017436F">
        <w:trPr>
          <w:trHeight w:val="233"/>
        </w:trPr>
        <w:tc>
          <w:tcPr>
            <w:tcW w:w="5231" w:type="dxa"/>
          </w:tcPr>
          <w:p w14:paraId="60268D12" w14:textId="77777777" w:rsidR="00964972" w:rsidRDefault="00964972" w:rsidP="0017436F">
            <w:pPr>
              <w:pStyle w:val="TableParagraph"/>
              <w:spacing w:line="213" w:lineRule="exact"/>
              <w:ind w:left="727"/>
              <w:rPr>
                <w:b/>
                <w:sz w:val="20"/>
              </w:rPr>
            </w:pPr>
            <w:r>
              <w:rPr>
                <w:b/>
                <w:sz w:val="20"/>
              </w:rPr>
              <w:t>1010 · General Fund Checking</w:t>
            </w:r>
          </w:p>
        </w:tc>
        <w:tc>
          <w:tcPr>
            <w:tcW w:w="2834" w:type="dxa"/>
          </w:tcPr>
          <w:p w14:paraId="41FEDF3B" w14:textId="77777777" w:rsidR="00964972" w:rsidRDefault="00964972" w:rsidP="0017436F">
            <w:pPr>
              <w:pStyle w:val="TableParagraph"/>
              <w:spacing w:line="213" w:lineRule="exact"/>
              <w:ind w:left="1466"/>
              <w:rPr>
                <w:sz w:val="20"/>
              </w:rPr>
            </w:pPr>
            <w:r>
              <w:rPr>
                <w:sz w:val="20"/>
              </w:rPr>
              <w:t>2,960.43</w:t>
            </w:r>
          </w:p>
        </w:tc>
      </w:tr>
      <w:tr w:rsidR="00964972" w14:paraId="661FB831" w14:textId="77777777" w:rsidTr="0017436F">
        <w:trPr>
          <w:trHeight w:val="237"/>
        </w:trPr>
        <w:tc>
          <w:tcPr>
            <w:tcW w:w="5231" w:type="dxa"/>
          </w:tcPr>
          <w:p w14:paraId="03D9D751" w14:textId="77777777" w:rsidR="00964972" w:rsidRDefault="00964972" w:rsidP="0017436F">
            <w:pPr>
              <w:pStyle w:val="TableParagraph"/>
              <w:spacing w:before="4" w:line="214" w:lineRule="exact"/>
              <w:ind w:left="727"/>
              <w:rPr>
                <w:b/>
                <w:sz w:val="20"/>
              </w:rPr>
            </w:pPr>
            <w:r>
              <w:rPr>
                <w:b/>
                <w:w w:val="105"/>
                <w:sz w:val="20"/>
              </w:rPr>
              <w:t>1011 · Savings Account</w:t>
            </w:r>
          </w:p>
        </w:tc>
        <w:tc>
          <w:tcPr>
            <w:tcW w:w="2834" w:type="dxa"/>
          </w:tcPr>
          <w:p w14:paraId="5725F473" w14:textId="77777777" w:rsidR="00964972" w:rsidRDefault="00964972" w:rsidP="0017436F">
            <w:pPr>
              <w:pStyle w:val="TableParagraph"/>
              <w:spacing w:line="218" w:lineRule="exact"/>
              <w:ind w:left="1631"/>
              <w:rPr>
                <w:sz w:val="20"/>
              </w:rPr>
            </w:pPr>
            <w:r>
              <w:rPr>
                <w:sz w:val="20"/>
              </w:rPr>
              <w:t>378.59</w:t>
            </w:r>
          </w:p>
        </w:tc>
      </w:tr>
      <w:tr w:rsidR="00964972" w14:paraId="445F57D5" w14:textId="77777777" w:rsidTr="0017436F">
        <w:trPr>
          <w:trHeight w:val="237"/>
        </w:trPr>
        <w:tc>
          <w:tcPr>
            <w:tcW w:w="5231" w:type="dxa"/>
          </w:tcPr>
          <w:p w14:paraId="69EA1686" w14:textId="77777777" w:rsidR="00964972" w:rsidRDefault="00964972" w:rsidP="0017436F">
            <w:pPr>
              <w:pStyle w:val="TableParagraph"/>
              <w:spacing w:before="3" w:line="214" w:lineRule="exact"/>
              <w:ind w:right="1044"/>
              <w:jc w:val="right"/>
              <w:rPr>
                <w:b/>
                <w:sz w:val="20"/>
              </w:rPr>
            </w:pPr>
            <w:r>
              <w:rPr>
                <w:b/>
                <w:sz w:val="20"/>
              </w:rPr>
              <w:t>1082 · Generosity Money Market Acc</w:t>
            </w:r>
          </w:p>
        </w:tc>
        <w:tc>
          <w:tcPr>
            <w:tcW w:w="2834" w:type="dxa"/>
          </w:tcPr>
          <w:p w14:paraId="546F1401" w14:textId="77777777" w:rsidR="00964972" w:rsidRDefault="00964972" w:rsidP="0017436F">
            <w:pPr>
              <w:pStyle w:val="TableParagraph"/>
              <w:spacing w:line="218" w:lineRule="exact"/>
              <w:ind w:left="1245"/>
              <w:rPr>
                <w:sz w:val="20"/>
              </w:rPr>
            </w:pPr>
            <w:r>
              <w:rPr>
                <w:sz w:val="20"/>
              </w:rPr>
              <w:t>110,911.96</w:t>
            </w:r>
          </w:p>
        </w:tc>
      </w:tr>
      <w:tr w:rsidR="00964972" w14:paraId="204845BE" w14:textId="77777777" w:rsidTr="0017436F">
        <w:trPr>
          <w:trHeight w:val="263"/>
        </w:trPr>
        <w:tc>
          <w:tcPr>
            <w:tcW w:w="5231" w:type="dxa"/>
          </w:tcPr>
          <w:p w14:paraId="18B96EAF" w14:textId="77777777" w:rsidR="00964972" w:rsidRDefault="00964972" w:rsidP="0017436F">
            <w:pPr>
              <w:pStyle w:val="TableParagraph"/>
              <w:spacing w:before="4"/>
              <w:ind w:left="727"/>
              <w:rPr>
                <w:b/>
                <w:sz w:val="20"/>
              </w:rPr>
            </w:pPr>
            <w:r>
              <w:rPr>
                <w:b/>
                <w:sz w:val="20"/>
              </w:rPr>
              <w:t>1000 · Cash In Bank - Other</w:t>
            </w:r>
          </w:p>
        </w:tc>
        <w:tc>
          <w:tcPr>
            <w:tcW w:w="2834" w:type="dxa"/>
            <w:tcBorders>
              <w:bottom w:val="single" w:sz="4" w:space="0" w:color="000000"/>
            </w:tcBorders>
          </w:tcPr>
          <w:p w14:paraId="1CD7DD0F" w14:textId="77777777" w:rsidR="00964972" w:rsidRDefault="00964972" w:rsidP="0017436F">
            <w:pPr>
              <w:pStyle w:val="TableParagraph"/>
              <w:spacing w:line="227" w:lineRule="exact"/>
              <w:ind w:left="1785"/>
              <w:rPr>
                <w:sz w:val="20"/>
              </w:rPr>
            </w:pPr>
            <w:r>
              <w:rPr>
                <w:sz w:val="20"/>
              </w:rPr>
              <w:t>-1.48</w:t>
            </w:r>
          </w:p>
        </w:tc>
      </w:tr>
      <w:tr w:rsidR="00964972" w14:paraId="16CB99CB" w14:textId="77777777" w:rsidTr="0017436F">
        <w:trPr>
          <w:trHeight w:val="400"/>
        </w:trPr>
        <w:tc>
          <w:tcPr>
            <w:tcW w:w="5231" w:type="dxa"/>
          </w:tcPr>
          <w:p w14:paraId="0FA853D5" w14:textId="77777777" w:rsidR="00964972" w:rsidRDefault="00964972" w:rsidP="0017436F">
            <w:pPr>
              <w:pStyle w:val="TableParagraph"/>
              <w:spacing w:before="140"/>
              <w:ind w:left="500"/>
              <w:rPr>
                <w:b/>
                <w:sz w:val="20"/>
              </w:rPr>
            </w:pPr>
            <w:r>
              <w:rPr>
                <w:b/>
                <w:sz w:val="20"/>
              </w:rPr>
              <w:t>Total 1000 · Cash In Bank</w:t>
            </w:r>
          </w:p>
        </w:tc>
        <w:tc>
          <w:tcPr>
            <w:tcW w:w="2834" w:type="dxa"/>
            <w:tcBorders>
              <w:top w:val="single" w:sz="4" w:space="0" w:color="000000"/>
              <w:bottom w:val="single" w:sz="4" w:space="0" w:color="000000"/>
            </w:tcBorders>
          </w:tcPr>
          <w:p w14:paraId="47A4C2A2" w14:textId="77777777" w:rsidR="00964972" w:rsidRDefault="00964972" w:rsidP="0017436F">
            <w:pPr>
              <w:pStyle w:val="TableParagraph"/>
              <w:spacing w:before="133"/>
              <w:ind w:right="48"/>
              <w:jc w:val="right"/>
              <w:rPr>
                <w:sz w:val="20"/>
              </w:rPr>
            </w:pPr>
            <w:r>
              <w:rPr>
                <w:sz w:val="20"/>
              </w:rPr>
              <w:t>114,249.50</w:t>
            </w:r>
          </w:p>
        </w:tc>
      </w:tr>
      <w:tr w:rsidR="00964972" w14:paraId="7D50C69F" w14:textId="77777777" w:rsidTr="0017436F">
        <w:trPr>
          <w:trHeight w:val="465"/>
        </w:trPr>
        <w:tc>
          <w:tcPr>
            <w:tcW w:w="5231" w:type="dxa"/>
          </w:tcPr>
          <w:p w14:paraId="1BD7CB87" w14:textId="77777777" w:rsidR="00964972" w:rsidRDefault="00964972" w:rsidP="0017436F">
            <w:pPr>
              <w:pStyle w:val="TableParagraph"/>
              <w:spacing w:before="141"/>
              <w:ind w:left="275"/>
              <w:rPr>
                <w:b/>
                <w:sz w:val="20"/>
              </w:rPr>
            </w:pPr>
            <w:r>
              <w:rPr>
                <w:b/>
                <w:sz w:val="20"/>
              </w:rPr>
              <w:t>Total Checking/Savings</w:t>
            </w:r>
          </w:p>
        </w:tc>
        <w:tc>
          <w:tcPr>
            <w:tcW w:w="2834" w:type="dxa"/>
            <w:tcBorders>
              <w:top w:val="single" w:sz="4" w:space="0" w:color="000000"/>
            </w:tcBorders>
          </w:tcPr>
          <w:p w14:paraId="40A7B829" w14:textId="77777777" w:rsidR="00964972" w:rsidRDefault="00964972" w:rsidP="0017436F">
            <w:pPr>
              <w:pStyle w:val="TableParagraph"/>
              <w:spacing w:before="133"/>
              <w:ind w:right="48"/>
              <w:jc w:val="right"/>
              <w:rPr>
                <w:sz w:val="20"/>
              </w:rPr>
            </w:pPr>
            <w:r>
              <w:rPr>
                <w:sz w:val="20"/>
              </w:rPr>
              <w:t>114,249.50</w:t>
            </w:r>
          </w:p>
        </w:tc>
      </w:tr>
      <w:tr w:rsidR="00964972" w14:paraId="7863D18B" w14:textId="77777777" w:rsidTr="0017436F">
        <w:trPr>
          <w:trHeight w:val="320"/>
        </w:trPr>
        <w:tc>
          <w:tcPr>
            <w:tcW w:w="5231" w:type="dxa"/>
          </w:tcPr>
          <w:p w14:paraId="1EE0B7C7" w14:textId="77777777" w:rsidR="00964972" w:rsidRDefault="00964972" w:rsidP="0017436F">
            <w:pPr>
              <w:pStyle w:val="TableParagraph"/>
              <w:spacing w:before="86" w:line="214" w:lineRule="exact"/>
              <w:ind w:left="275"/>
              <w:rPr>
                <w:b/>
                <w:sz w:val="20"/>
              </w:rPr>
            </w:pPr>
            <w:r>
              <w:rPr>
                <w:b/>
                <w:sz w:val="20"/>
              </w:rPr>
              <w:t>Other Current Assets</w:t>
            </w:r>
          </w:p>
        </w:tc>
        <w:tc>
          <w:tcPr>
            <w:tcW w:w="2834" w:type="dxa"/>
          </w:tcPr>
          <w:p w14:paraId="2DF70411" w14:textId="77777777" w:rsidR="00964972" w:rsidRDefault="00964972" w:rsidP="0017436F">
            <w:pPr>
              <w:pStyle w:val="TableParagraph"/>
              <w:rPr>
                <w:rFonts w:ascii="Times New Roman"/>
                <w:sz w:val="20"/>
              </w:rPr>
            </w:pPr>
          </w:p>
        </w:tc>
      </w:tr>
      <w:tr w:rsidR="00964972" w14:paraId="1F1316A3" w14:textId="77777777" w:rsidTr="0017436F">
        <w:trPr>
          <w:trHeight w:val="262"/>
        </w:trPr>
        <w:tc>
          <w:tcPr>
            <w:tcW w:w="5231" w:type="dxa"/>
          </w:tcPr>
          <w:p w14:paraId="286ACBBE" w14:textId="77777777" w:rsidR="00964972" w:rsidRDefault="00964972" w:rsidP="0017436F">
            <w:pPr>
              <w:pStyle w:val="TableParagraph"/>
              <w:spacing w:before="4"/>
              <w:ind w:left="500"/>
              <w:rPr>
                <w:b/>
                <w:sz w:val="20"/>
              </w:rPr>
            </w:pPr>
            <w:r>
              <w:rPr>
                <w:b/>
                <w:sz w:val="20"/>
              </w:rPr>
              <w:t>1175 · Capital Campaign Assets</w:t>
            </w:r>
          </w:p>
        </w:tc>
        <w:tc>
          <w:tcPr>
            <w:tcW w:w="2834" w:type="dxa"/>
            <w:tcBorders>
              <w:bottom w:val="single" w:sz="4" w:space="0" w:color="000000"/>
            </w:tcBorders>
          </w:tcPr>
          <w:p w14:paraId="2416F072" w14:textId="77777777" w:rsidR="00964972" w:rsidRDefault="00964972" w:rsidP="0017436F">
            <w:pPr>
              <w:pStyle w:val="TableParagraph"/>
              <w:spacing w:line="226" w:lineRule="exact"/>
              <w:ind w:right="48"/>
              <w:jc w:val="right"/>
              <w:rPr>
                <w:sz w:val="20"/>
              </w:rPr>
            </w:pPr>
            <w:r>
              <w:rPr>
                <w:w w:val="95"/>
                <w:sz w:val="20"/>
              </w:rPr>
              <w:t>-56.00</w:t>
            </w:r>
          </w:p>
        </w:tc>
      </w:tr>
      <w:tr w:rsidR="00964972" w14:paraId="3542988D" w14:textId="77777777" w:rsidTr="0017436F">
        <w:trPr>
          <w:trHeight w:val="400"/>
        </w:trPr>
        <w:tc>
          <w:tcPr>
            <w:tcW w:w="5231" w:type="dxa"/>
          </w:tcPr>
          <w:p w14:paraId="3A584129" w14:textId="77777777" w:rsidR="00964972" w:rsidRDefault="00964972" w:rsidP="0017436F">
            <w:pPr>
              <w:pStyle w:val="TableParagraph"/>
              <w:spacing w:before="141"/>
              <w:ind w:left="275"/>
              <w:rPr>
                <w:b/>
                <w:sz w:val="20"/>
              </w:rPr>
            </w:pPr>
            <w:r>
              <w:rPr>
                <w:b/>
                <w:sz w:val="20"/>
              </w:rPr>
              <w:t>Total Other Current Assets</w:t>
            </w:r>
          </w:p>
        </w:tc>
        <w:tc>
          <w:tcPr>
            <w:tcW w:w="2834" w:type="dxa"/>
            <w:tcBorders>
              <w:top w:val="single" w:sz="4" w:space="0" w:color="000000"/>
              <w:bottom w:val="single" w:sz="4" w:space="0" w:color="000000"/>
            </w:tcBorders>
          </w:tcPr>
          <w:p w14:paraId="66C8827B" w14:textId="77777777" w:rsidR="00964972" w:rsidRDefault="00964972" w:rsidP="0017436F">
            <w:pPr>
              <w:pStyle w:val="TableParagraph"/>
              <w:spacing w:before="134"/>
              <w:ind w:right="48"/>
              <w:jc w:val="right"/>
              <w:rPr>
                <w:sz w:val="20"/>
              </w:rPr>
            </w:pPr>
            <w:r>
              <w:rPr>
                <w:w w:val="95"/>
                <w:sz w:val="20"/>
              </w:rPr>
              <w:t>-56.00</w:t>
            </w:r>
          </w:p>
        </w:tc>
      </w:tr>
      <w:tr w:rsidR="00964972" w14:paraId="7C8893D4" w14:textId="77777777" w:rsidTr="0017436F">
        <w:trPr>
          <w:trHeight w:val="464"/>
        </w:trPr>
        <w:tc>
          <w:tcPr>
            <w:tcW w:w="5231" w:type="dxa"/>
          </w:tcPr>
          <w:p w14:paraId="56E33A54" w14:textId="77777777" w:rsidR="00964972" w:rsidRDefault="00964972" w:rsidP="0017436F">
            <w:pPr>
              <w:pStyle w:val="TableParagraph"/>
              <w:spacing w:before="140"/>
              <w:ind w:left="50"/>
              <w:rPr>
                <w:b/>
                <w:sz w:val="20"/>
              </w:rPr>
            </w:pPr>
            <w:r>
              <w:rPr>
                <w:b/>
                <w:sz w:val="20"/>
              </w:rPr>
              <w:t>Total Current Assets</w:t>
            </w:r>
          </w:p>
        </w:tc>
        <w:tc>
          <w:tcPr>
            <w:tcW w:w="2834" w:type="dxa"/>
            <w:tcBorders>
              <w:top w:val="single" w:sz="4" w:space="0" w:color="000000"/>
            </w:tcBorders>
          </w:tcPr>
          <w:p w14:paraId="664191F0" w14:textId="77777777" w:rsidR="00964972" w:rsidRDefault="00964972" w:rsidP="0017436F">
            <w:pPr>
              <w:pStyle w:val="TableParagraph"/>
              <w:spacing w:before="133"/>
              <w:ind w:right="48"/>
              <w:jc w:val="right"/>
              <w:rPr>
                <w:sz w:val="20"/>
              </w:rPr>
            </w:pPr>
            <w:r>
              <w:rPr>
                <w:sz w:val="20"/>
              </w:rPr>
              <w:t>114,193.50</w:t>
            </w:r>
          </w:p>
        </w:tc>
      </w:tr>
      <w:tr w:rsidR="00964972" w14:paraId="5AD4349C" w14:textId="77777777" w:rsidTr="0017436F">
        <w:trPr>
          <w:trHeight w:val="316"/>
        </w:trPr>
        <w:tc>
          <w:tcPr>
            <w:tcW w:w="5231" w:type="dxa"/>
          </w:tcPr>
          <w:p w14:paraId="1E9C1E95" w14:textId="77777777" w:rsidR="00964972" w:rsidRDefault="00964972" w:rsidP="0017436F">
            <w:pPr>
              <w:pStyle w:val="TableParagraph"/>
              <w:spacing w:before="87" w:line="210" w:lineRule="exact"/>
              <w:ind w:left="50"/>
              <w:rPr>
                <w:b/>
                <w:sz w:val="20"/>
              </w:rPr>
            </w:pPr>
            <w:r>
              <w:rPr>
                <w:b/>
                <w:sz w:val="20"/>
              </w:rPr>
              <w:t>Fixed Assets</w:t>
            </w:r>
          </w:p>
        </w:tc>
        <w:tc>
          <w:tcPr>
            <w:tcW w:w="2834" w:type="dxa"/>
          </w:tcPr>
          <w:p w14:paraId="664E09A0" w14:textId="77777777" w:rsidR="00964972" w:rsidRDefault="00964972" w:rsidP="0017436F">
            <w:pPr>
              <w:pStyle w:val="TableParagraph"/>
              <w:rPr>
                <w:rFonts w:ascii="Times New Roman"/>
                <w:sz w:val="20"/>
              </w:rPr>
            </w:pPr>
          </w:p>
        </w:tc>
      </w:tr>
      <w:tr w:rsidR="00964972" w14:paraId="38674B3F" w14:textId="77777777" w:rsidTr="0017436F">
        <w:trPr>
          <w:trHeight w:val="236"/>
        </w:trPr>
        <w:tc>
          <w:tcPr>
            <w:tcW w:w="5231" w:type="dxa"/>
          </w:tcPr>
          <w:p w14:paraId="19F33DAF" w14:textId="77777777" w:rsidR="00964972" w:rsidRDefault="00964972" w:rsidP="0017436F">
            <w:pPr>
              <w:pStyle w:val="TableParagraph"/>
              <w:spacing w:before="7" w:line="210" w:lineRule="exact"/>
              <w:ind w:left="275"/>
              <w:rPr>
                <w:b/>
                <w:sz w:val="20"/>
              </w:rPr>
            </w:pPr>
            <w:r>
              <w:rPr>
                <w:b/>
                <w:sz w:val="20"/>
              </w:rPr>
              <w:t>1500 · Land &amp; Buildings</w:t>
            </w:r>
          </w:p>
        </w:tc>
        <w:tc>
          <w:tcPr>
            <w:tcW w:w="2834" w:type="dxa"/>
          </w:tcPr>
          <w:p w14:paraId="23922377" w14:textId="77777777" w:rsidR="00964972" w:rsidRDefault="00964972" w:rsidP="0017436F">
            <w:pPr>
              <w:pStyle w:val="TableParagraph"/>
              <w:rPr>
                <w:rFonts w:ascii="Times New Roman"/>
                <w:sz w:val="16"/>
              </w:rPr>
            </w:pPr>
          </w:p>
        </w:tc>
      </w:tr>
      <w:tr w:rsidR="00964972" w14:paraId="140E2170" w14:textId="77777777" w:rsidTr="0017436F">
        <w:trPr>
          <w:trHeight w:val="241"/>
        </w:trPr>
        <w:tc>
          <w:tcPr>
            <w:tcW w:w="5231" w:type="dxa"/>
          </w:tcPr>
          <w:p w14:paraId="6DBE8082" w14:textId="77777777" w:rsidR="00964972" w:rsidRDefault="00964972" w:rsidP="0017436F">
            <w:pPr>
              <w:pStyle w:val="TableParagraph"/>
              <w:spacing w:line="213" w:lineRule="exact"/>
              <w:ind w:left="500"/>
              <w:rPr>
                <w:b/>
                <w:sz w:val="20"/>
              </w:rPr>
            </w:pPr>
            <w:r>
              <w:rPr>
                <w:b/>
                <w:w w:val="105"/>
                <w:sz w:val="20"/>
              </w:rPr>
              <w:t>1506 · Building</w:t>
            </w:r>
          </w:p>
        </w:tc>
        <w:tc>
          <w:tcPr>
            <w:tcW w:w="2834" w:type="dxa"/>
          </w:tcPr>
          <w:p w14:paraId="4054E626" w14:textId="77777777" w:rsidR="00964972" w:rsidRDefault="00964972" w:rsidP="0017436F">
            <w:pPr>
              <w:pStyle w:val="TableParagraph"/>
              <w:spacing w:line="213" w:lineRule="exact"/>
              <w:ind w:left="1245"/>
              <w:rPr>
                <w:sz w:val="20"/>
              </w:rPr>
            </w:pPr>
            <w:r>
              <w:rPr>
                <w:sz w:val="20"/>
              </w:rPr>
              <w:t>171,000.00</w:t>
            </w:r>
          </w:p>
        </w:tc>
      </w:tr>
      <w:tr w:rsidR="00964972" w14:paraId="747C38FC" w14:textId="77777777" w:rsidTr="0017436F">
        <w:trPr>
          <w:trHeight w:val="262"/>
        </w:trPr>
        <w:tc>
          <w:tcPr>
            <w:tcW w:w="5231" w:type="dxa"/>
          </w:tcPr>
          <w:p w14:paraId="7D259329" w14:textId="77777777" w:rsidR="00964972" w:rsidRDefault="00964972" w:rsidP="0017436F">
            <w:pPr>
              <w:pStyle w:val="TableParagraph"/>
              <w:spacing w:before="4"/>
              <w:ind w:left="500"/>
              <w:rPr>
                <w:b/>
                <w:sz w:val="20"/>
              </w:rPr>
            </w:pPr>
            <w:r>
              <w:rPr>
                <w:b/>
                <w:w w:val="105"/>
                <w:sz w:val="20"/>
              </w:rPr>
              <w:t>1507 · Land</w:t>
            </w:r>
          </w:p>
        </w:tc>
        <w:tc>
          <w:tcPr>
            <w:tcW w:w="2834" w:type="dxa"/>
            <w:tcBorders>
              <w:bottom w:val="single" w:sz="4" w:space="0" w:color="000000"/>
            </w:tcBorders>
          </w:tcPr>
          <w:p w14:paraId="258B850E" w14:textId="77777777" w:rsidR="00964972" w:rsidRDefault="00964972" w:rsidP="0017436F">
            <w:pPr>
              <w:pStyle w:val="TableParagraph"/>
              <w:spacing w:line="226" w:lineRule="exact"/>
              <w:ind w:left="1355"/>
              <w:rPr>
                <w:sz w:val="20"/>
              </w:rPr>
            </w:pPr>
            <w:r>
              <w:rPr>
                <w:sz w:val="20"/>
              </w:rPr>
              <w:t>54,000.00</w:t>
            </w:r>
          </w:p>
        </w:tc>
      </w:tr>
      <w:tr w:rsidR="00964972" w14:paraId="687CF99F" w14:textId="77777777" w:rsidTr="0017436F">
        <w:trPr>
          <w:trHeight w:val="465"/>
        </w:trPr>
        <w:tc>
          <w:tcPr>
            <w:tcW w:w="5231" w:type="dxa"/>
          </w:tcPr>
          <w:p w14:paraId="5CA2FFA6" w14:textId="77777777" w:rsidR="00964972" w:rsidRDefault="00964972" w:rsidP="0017436F">
            <w:pPr>
              <w:pStyle w:val="TableParagraph"/>
              <w:spacing w:before="141"/>
              <w:ind w:left="275"/>
              <w:rPr>
                <w:b/>
                <w:sz w:val="20"/>
              </w:rPr>
            </w:pPr>
            <w:r>
              <w:rPr>
                <w:b/>
                <w:sz w:val="20"/>
              </w:rPr>
              <w:t>Total 1500 · Land &amp; Buildings</w:t>
            </w:r>
          </w:p>
        </w:tc>
        <w:tc>
          <w:tcPr>
            <w:tcW w:w="2834" w:type="dxa"/>
            <w:tcBorders>
              <w:top w:val="single" w:sz="4" w:space="0" w:color="000000"/>
            </w:tcBorders>
          </w:tcPr>
          <w:p w14:paraId="743676EB" w14:textId="77777777" w:rsidR="00964972" w:rsidRDefault="00964972" w:rsidP="0017436F">
            <w:pPr>
              <w:pStyle w:val="TableParagraph"/>
              <w:spacing w:before="134"/>
              <w:ind w:right="48"/>
              <w:jc w:val="right"/>
              <w:rPr>
                <w:sz w:val="20"/>
              </w:rPr>
            </w:pPr>
            <w:r>
              <w:rPr>
                <w:sz w:val="20"/>
              </w:rPr>
              <w:t>225,000.00</w:t>
            </w:r>
          </w:p>
        </w:tc>
      </w:tr>
      <w:tr w:rsidR="00964972" w14:paraId="53FE779F" w14:textId="77777777" w:rsidTr="0017436F">
        <w:trPr>
          <w:trHeight w:val="320"/>
        </w:trPr>
        <w:tc>
          <w:tcPr>
            <w:tcW w:w="5231" w:type="dxa"/>
          </w:tcPr>
          <w:p w14:paraId="1D814A77" w14:textId="77777777" w:rsidR="00964972" w:rsidRDefault="00964972" w:rsidP="0017436F">
            <w:pPr>
              <w:pStyle w:val="TableParagraph"/>
              <w:spacing w:before="86" w:line="214" w:lineRule="exact"/>
              <w:ind w:left="275"/>
              <w:rPr>
                <w:b/>
                <w:sz w:val="20"/>
              </w:rPr>
            </w:pPr>
            <w:r>
              <w:rPr>
                <w:b/>
                <w:w w:val="105"/>
                <w:sz w:val="20"/>
              </w:rPr>
              <w:t>1520 · Building Improvements</w:t>
            </w:r>
          </w:p>
        </w:tc>
        <w:tc>
          <w:tcPr>
            <w:tcW w:w="2834" w:type="dxa"/>
          </w:tcPr>
          <w:p w14:paraId="04127AD2" w14:textId="77777777" w:rsidR="00964972" w:rsidRDefault="00964972" w:rsidP="0017436F">
            <w:pPr>
              <w:pStyle w:val="TableParagraph"/>
              <w:rPr>
                <w:rFonts w:ascii="Times New Roman"/>
                <w:sz w:val="20"/>
              </w:rPr>
            </w:pPr>
          </w:p>
        </w:tc>
      </w:tr>
      <w:tr w:rsidR="00964972" w14:paraId="16811FCE" w14:textId="77777777" w:rsidTr="0017436F">
        <w:trPr>
          <w:trHeight w:val="237"/>
        </w:trPr>
        <w:tc>
          <w:tcPr>
            <w:tcW w:w="5231" w:type="dxa"/>
          </w:tcPr>
          <w:p w14:paraId="643FE47A" w14:textId="77777777" w:rsidR="00964972" w:rsidRDefault="00964972" w:rsidP="0017436F">
            <w:pPr>
              <w:pStyle w:val="TableParagraph"/>
              <w:spacing w:before="4" w:line="214" w:lineRule="exact"/>
              <w:ind w:right="1055"/>
              <w:jc w:val="right"/>
              <w:rPr>
                <w:b/>
                <w:sz w:val="20"/>
              </w:rPr>
            </w:pPr>
            <w:r>
              <w:rPr>
                <w:b/>
                <w:sz w:val="20"/>
              </w:rPr>
              <w:t>1525 · Bldg. Improvements - Sanctuary</w:t>
            </w:r>
          </w:p>
        </w:tc>
        <w:tc>
          <w:tcPr>
            <w:tcW w:w="2834" w:type="dxa"/>
          </w:tcPr>
          <w:p w14:paraId="022D14BC" w14:textId="77777777" w:rsidR="00964972" w:rsidRDefault="00964972" w:rsidP="0017436F">
            <w:pPr>
              <w:pStyle w:val="TableParagraph"/>
              <w:spacing w:line="217" w:lineRule="exact"/>
              <w:ind w:left="1355"/>
              <w:rPr>
                <w:sz w:val="20"/>
              </w:rPr>
            </w:pPr>
            <w:r>
              <w:rPr>
                <w:sz w:val="20"/>
              </w:rPr>
              <w:t>84,970.41</w:t>
            </w:r>
          </w:p>
        </w:tc>
      </w:tr>
      <w:tr w:rsidR="00964972" w14:paraId="437D7C18" w14:textId="77777777" w:rsidTr="0017436F">
        <w:trPr>
          <w:trHeight w:val="238"/>
        </w:trPr>
        <w:tc>
          <w:tcPr>
            <w:tcW w:w="5231" w:type="dxa"/>
          </w:tcPr>
          <w:p w14:paraId="72ADDB75" w14:textId="77777777" w:rsidR="00964972" w:rsidRDefault="00964972" w:rsidP="0017436F">
            <w:pPr>
              <w:pStyle w:val="TableParagraph"/>
              <w:spacing w:before="4" w:line="214" w:lineRule="exact"/>
              <w:ind w:left="500"/>
              <w:rPr>
                <w:b/>
                <w:sz w:val="20"/>
              </w:rPr>
            </w:pPr>
            <w:r>
              <w:rPr>
                <w:b/>
                <w:sz w:val="20"/>
              </w:rPr>
              <w:t>1530 · Accum. Depr. Bldg. - Sanctuary</w:t>
            </w:r>
          </w:p>
        </w:tc>
        <w:tc>
          <w:tcPr>
            <w:tcW w:w="2834" w:type="dxa"/>
          </w:tcPr>
          <w:p w14:paraId="12C8FC23" w14:textId="77777777" w:rsidR="00964972" w:rsidRDefault="00964972" w:rsidP="0017436F">
            <w:pPr>
              <w:pStyle w:val="TableParagraph"/>
              <w:spacing w:line="218" w:lineRule="exact"/>
              <w:ind w:left="1288"/>
              <w:rPr>
                <w:sz w:val="20"/>
              </w:rPr>
            </w:pPr>
            <w:r>
              <w:rPr>
                <w:sz w:val="20"/>
              </w:rPr>
              <w:t>-84,970.41</w:t>
            </w:r>
          </w:p>
        </w:tc>
      </w:tr>
      <w:tr w:rsidR="00964972" w14:paraId="244134E2" w14:textId="77777777" w:rsidTr="0017436F">
        <w:trPr>
          <w:trHeight w:val="237"/>
        </w:trPr>
        <w:tc>
          <w:tcPr>
            <w:tcW w:w="5231" w:type="dxa"/>
          </w:tcPr>
          <w:p w14:paraId="400E7318" w14:textId="77777777" w:rsidR="00964972" w:rsidRDefault="00964972" w:rsidP="0017436F">
            <w:pPr>
              <w:pStyle w:val="TableParagraph"/>
              <w:spacing w:before="3" w:line="214" w:lineRule="exact"/>
              <w:ind w:left="500"/>
              <w:rPr>
                <w:b/>
                <w:sz w:val="20"/>
              </w:rPr>
            </w:pPr>
            <w:r>
              <w:rPr>
                <w:b/>
                <w:sz w:val="20"/>
              </w:rPr>
              <w:t>1535 · Bldg. Improvements - Roof '97</w:t>
            </w:r>
          </w:p>
        </w:tc>
        <w:tc>
          <w:tcPr>
            <w:tcW w:w="2834" w:type="dxa"/>
          </w:tcPr>
          <w:p w14:paraId="05623969" w14:textId="77777777" w:rsidR="00964972" w:rsidRDefault="00964972" w:rsidP="0017436F">
            <w:pPr>
              <w:pStyle w:val="TableParagraph"/>
              <w:spacing w:line="218" w:lineRule="exact"/>
              <w:ind w:left="1355"/>
              <w:rPr>
                <w:sz w:val="20"/>
              </w:rPr>
            </w:pPr>
            <w:r>
              <w:rPr>
                <w:sz w:val="20"/>
              </w:rPr>
              <w:t>71,644.00</w:t>
            </w:r>
          </w:p>
        </w:tc>
      </w:tr>
      <w:tr w:rsidR="00964972" w14:paraId="5ECC26DB" w14:textId="77777777" w:rsidTr="0017436F">
        <w:trPr>
          <w:trHeight w:val="237"/>
        </w:trPr>
        <w:tc>
          <w:tcPr>
            <w:tcW w:w="5231" w:type="dxa"/>
          </w:tcPr>
          <w:p w14:paraId="74967D5E" w14:textId="77777777" w:rsidR="00964972" w:rsidRDefault="00964972" w:rsidP="0017436F">
            <w:pPr>
              <w:pStyle w:val="TableParagraph"/>
              <w:spacing w:before="4" w:line="214" w:lineRule="exact"/>
              <w:ind w:left="500"/>
              <w:rPr>
                <w:b/>
                <w:sz w:val="20"/>
              </w:rPr>
            </w:pPr>
            <w:r>
              <w:rPr>
                <w:b/>
                <w:sz w:val="20"/>
              </w:rPr>
              <w:t>1540 · Accum. Depr.- Roof '97</w:t>
            </w:r>
          </w:p>
        </w:tc>
        <w:tc>
          <w:tcPr>
            <w:tcW w:w="2834" w:type="dxa"/>
          </w:tcPr>
          <w:p w14:paraId="4C5472FD" w14:textId="77777777" w:rsidR="00964972" w:rsidRDefault="00964972" w:rsidP="0017436F">
            <w:pPr>
              <w:pStyle w:val="TableParagraph"/>
              <w:spacing w:line="218" w:lineRule="exact"/>
              <w:ind w:left="1288"/>
              <w:rPr>
                <w:sz w:val="20"/>
              </w:rPr>
            </w:pPr>
            <w:r>
              <w:rPr>
                <w:sz w:val="20"/>
              </w:rPr>
              <w:t>-71,644.00</w:t>
            </w:r>
          </w:p>
        </w:tc>
      </w:tr>
      <w:tr w:rsidR="00964972" w14:paraId="39BB4DB2" w14:textId="77777777" w:rsidTr="0017436F">
        <w:trPr>
          <w:trHeight w:val="237"/>
        </w:trPr>
        <w:tc>
          <w:tcPr>
            <w:tcW w:w="5231" w:type="dxa"/>
          </w:tcPr>
          <w:p w14:paraId="58FB7C52" w14:textId="77777777" w:rsidR="00964972" w:rsidRDefault="00964972" w:rsidP="0017436F">
            <w:pPr>
              <w:pStyle w:val="TableParagraph"/>
              <w:spacing w:before="3" w:line="214" w:lineRule="exact"/>
              <w:ind w:left="500"/>
              <w:rPr>
                <w:b/>
                <w:sz w:val="20"/>
              </w:rPr>
            </w:pPr>
            <w:r>
              <w:rPr>
                <w:b/>
                <w:sz w:val="20"/>
              </w:rPr>
              <w:t>1545 · Bldg. Improv. - Heat/AC - Aud.</w:t>
            </w:r>
          </w:p>
        </w:tc>
        <w:tc>
          <w:tcPr>
            <w:tcW w:w="2834" w:type="dxa"/>
          </w:tcPr>
          <w:p w14:paraId="42DD2AAF" w14:textId="77777777" w:rsidR="00964972" w:rsidRDefault="00964972" w:rsidP="0017436F">
            <w:pPr>
              <w:pStyle w:val="TableParagraph"/>
              <w:spacing w:line="218" w:lineRule="exact"/>
              <w:ind w:left="1355"/>
              <w:rPr>
                <w:sz w:val="20"/>
              </w:rPr>
            </w:pPr>
            <w:r>
              <w:rPr>
                <w:sz w:val="20"/>
              </w:rPr>
              <w:t>29,050.01</w:t>
            </w:r>
          </w:p>
        </w:tc>
      </w:tr>
      <w:tr w:rsidR="00964972" w14:paraId="5C3A71C9" w14:textId="77777777" w:rsidTr="0017436F">
        <w:trPr>
          <w:trHeight w:val="237"/>
        </w:trPr>
        <w:tc>
          <w:tcPr>
            <w:tcW w:w="5231" w:type="dxa"/>
          </w:tcPr>
          <w:p w14:paraId="61A08280" w14:textId="77777777" w:rsidR="00964972" w:rsidRDefault="00964972" w:rsidP="0017436F">
            <w:pPr>
              <w:pStyle w:val="TableParagraph"/>
              <w:spacing w:before="4" w:line="214" w:lineRule="exact"/>
              <w:ind w:left="500"/>
              <w:rPr>
                <w:b/>
                <w:sz w:val="20"/>
              </w:rPr>
            </w:pPr>
            <w:r>
              <w:rPr>
                <w:b/>
                <w:sz w:val="20"/>
              </w:rPr>
              <w:t>1550 · Accum. Depr. - Heat/AC - Aud.</w:t>
            </w:r>
          </w:p>
        </w:tc>
        <w:tc>
          <w:tcPr>
            <w:tcW w:w="2834" w:type="dxa"/>
          </w:tcPr>
          <w:p w14:paraId="65BB445C" w14:textId="77777777" w:rsidR="00964972" w:rsidRDefault="00964972" w:rsidP="0017436F">
            <w:pPr>
              <w:pStyle w:val="TableParagraph"/>
              <w:spacing w:line="218" w:lineRule="exact"/>
              <w:ind w:left="1288"/>
              <w:rPr>
                <w:sz w:val="20"/>
              </w:rPr>
            </w:pPr>
            <w:r>
              <w:rPr>
                <w:sz w:val="20"/>
              </w:rPr>
              <w:t>-29,050.01</w:t>
            </w:r>
          </w:p>
        </w:tc>
      </w:tr>
      <w:tr w:rsidR="00964972" w14:paraId="573D2FB0" w14:textId="77777777" w:rsidTr="0017436F">
        <w:trPr>
          <w:trHeight w:val="237"/>
        </w:trPr>
        <w:tc>
          <w:tcPr>
            <w:tcW w:w="5231" w:type="dxa"/>
          </w:tcPr>
          <w:p w14:paraId="492C093B" w14:textId="77777777" w:rsidR="00964972" w:rsidRDefault="00964972" w:rsidP="0017436F">
            <w:pPr>
              <w:pStyle w:val="TableParagraph"/>
              <w:spacing w:before="4" w:line="214" w:lineRule="exact"/>
              <w:ind w:right="1027"/>
              <w:jc w:val="right"/>
              <w:rPr>
                <w:b/>
                <w:sz w:val="20"/>
              </w:rPr>
            </w:pPr>
            <w:r>
              <w:rPr>
                <w:b/>
                <w:sz w:val="20"/>
              </w:rPr>
              <w:t>1560 · Bldg. Improvements-Church Off.</w:t>
            </w:r>
          </w:p>
        </w:tc>
        <w:tc>
          <w:tcPr>
            <w:tcW w:w="2834" w:type="dxa"/>
          </w:tcPr>
          <w:p w14:paraId="396AF4C6" w14:textId="77777777" w:rsidR="00964972" w:rsidRDefault="00964972" w:rsidP="0017436F">
            <w:pPr>
              <w:pStyle w:val="TableParagraph"/>
              <w:spacing w:line="218" w:lineRule="exact"/>
              <w:ind w:left="1355"/>
              <w:rPr>
                <w:sz w:val="20"/>
              </w:rPr>
            </w:pPr>
            <w:r>
              <w:rPr>
                <w:sz w:val="20"/>
              </w:rPr>
              <w:t>26,247.36</w:t>
            </w:r>
          </w:p>
        </w:tc>
      </w:tr>
      <w:tr w:rsidR="00964972" w14:paraId="00ECB478" w14:textId="77777777" w:rsidTr="0017436F">
        <w:trPr>
          <w:trHeight w:val="237"/>
        </w:trPr>
        <w:tc>
          <w:tcPr>
            <w:tcW w:w="5231" w:type="dxa"/>
          </w:tcPr>
          <w:p w14:paraId="615B5205" w14:textId="77777777" w:rsidR="00964972" w:rsidRDefault="00964972" w:rsidP="0017436F">
            <w:pPr>
              <w:pStyle w:val="TableParagraph"/>
              <w:spacing w:before="3" w:line="214" w:lineRule="exact"/>
              <w:ind w:left="500"/>
              <w:rPr>
                <w:b/>
                <w:sz w:val="20"/>
              </w:rPr>
            </w:pPr>
            <w:r>
              <w:rPr>
                <w:b/>
                <w:sz w:val="20"/>
              </w:rPr>
              <w:t>1565 · Accum. Depr. - Church Off.</w:t>
            </w:r>
          </w:p>
        </w:tc>
        <w:tc>
          <w:tcPr>
            <w:tcW w:w="2834" w:type="dxa"/>
          </w:tcPr>
          <w:p w14:paraId="076676EA" w14:textId="77777777" w:rsidR="00964972" w:rsidRDefault="00964972" w:rsidP="0017436F">
            <w:pPr>
              <w:pStyle w:val="TableParagraph"/>
              <w:spacing w:line="218" w:lineRule="exact"/>
              <w:ind w:left="1288"/>
              <w:rPr>
                <w:sz w:val="20"/>
              </w:rPr>
            </w:pPr>
            <w:r>
              <w:rPr>
                <w:sz w:val="20"/>
              </w:rPr>
              <w:t>-26,247.36</w:t>
            </w:r>
          </w:p>
        </w:tc>
      </w:tr>
      <w:tr w:rsidR="00964972" w14:paraId="0D7C8431" w14:textId="77777777" w:rsidTr="0017436F">
        <w:trPr>
          <w:trHeight w:val="237"/>
        </w:trPr>
        <w:tc>
          <w:tcPr>
            <w:tcW w:w="5231" w:type="dxa"/>
          </w:tcPr>
          <w:p w14:paraId="13D421AF" w14:textId="77777777" w:rsidR="00964972" w:rsidRDefault="00964972" w:rsidP="0017436F">
            <w:pPr>
              <w:pStyle w:val="TableParagraph"/>
              <w:spacing w:before="4" w:line="214" w:lineRule="exact"/>
              <w:ind w:left="500"/>
              <w:rPr>
                <w:b/>
                <w:sz w:val="20"/>
              </w:rPr>
            </w:pPr>
            <w:r>
              <w:rPr>
                <w:b/>
                <w:sz w:val="20"/>
              </w:rPr>
              <w:t>1570 · Bldg. Improvements - Roof</w:t>
            </w:r>
          </w:p>
        </w:tc>
        <w:tc>
          <w:tcPr>
            <w:tcW w:w="2834" w:type="dxa"/>
          </w:tcPr>
          <w:p w14:paraId="4C1CF1FE" w14:textId="77777777" w:rsidR="00964972" w:rsidRDefault="00964972" w:rsidP="0017436F">
            <w:pPr>
              <w:pStyle w:val="TableParagraph"/>
              <w:spacing w:line="218" w:lineRule="exact"/>
              <w:ind w:left="1466"/>
              <w:rPr>
                <w:sz w:val="20"/>
              </w:rPr>
            </w:pPr>
            <w:r>
              <w:rPr>
                <w:sz w:val="20"/>
              </w:rPr>
              <w:t>4,684.00</w:t>
            </w:r>
          </w:p>
        </w:tc>
      </w:tr>
      <w:tr w:rsidR="00964972" w14:paraId="27F2ADAE" w14:textId="77777777" w:rsidTr="0017436F">
        <w:trPr>
          <w:trHeight w:val="237"/>
        </w:trPr>
        <w:tc>
          <w:tcPr>
            <w:tcW w:w="5231" w:type="dxa"/>
          </w:tcPr>
          <w:p w14:paraId="7CE7FE99" w14:textId="77777777" w:rsidR="00964972" w:rsidRDefault="00964972" w:rsidP="0017436F">
            <w:pPr>
              <w:pStyle w:val="TableParagraph"/>
              <w:spacing w:before="3" w:line="214" w:lineRule="exact"/>
              <w:ind w:left="500"/>
              <w:rPr>
                <w:b/>
                <w:sz w:val="20"/>
              </w:rPr>
            </w:pPr>
            <w:r>
              <w:rPr>
                <w:b/>
                <w:sz w:val="20"/>
              </w:rPr>
              <w:t>1575 · Accum. Depr. Bldg Imp Roof</w:t>
            </w:r>
          </w:p>
        </w:tc>
        <w:tc>
          <w:tcPr>
            <w:tcW w:w="2834" w:type="dxa"/>
          </w:tcPr>
          <w:p w14:paraId="6B1F39A0" w14:textId="77777777" w:rsidR="00964972" w:rsidRDefault="00964972" w:rsidP="0017436F">
            <w:pPr>
              <w:pStyle w:val="TableParagraph"/>
              <w:spacing w:line="218" w:lineRule="exact"/>
              <w:ind w:left="1400"/>
              <w:rPr>
                <w:sz w:val="20"/>
              </w:rPr>
            </w:pPr>
            <w:r>
              <w:rPr>
                <w:sz w:val="20"/>
              </w:rPr>
              <w:t>-1,365.00</w:t>
            </w:r>
          </w:p>
        </w:tc>
      </w:tr>
      <w:tr w:rsidR="00964972" w14:paraId="4ED7CDAC" w14:textId="77777777" w:rsidTr="0017436F">
        <w:trPr>
          <w:trHeight w:val="237"/>
        </w:trPr>
        <w:tc>
          <w:tcPr>
            <w:tcW w:w="5231" w:type="dxa"/>
          </w:tcPr>
          <w:p w14:paraId="23FDBE1C" w14:textId="77777777" w:rsidR="00964972" w:rsidRDefault="00964972" w:rsidP="0017436F">
            <w:pPr>
              <w:pStyle w:val="TableParagraph"/>
              <w:spacing w:before="4" w:line="214" w:lineRule="exact"/>
              <w:ind w:left="500"/>
              <w:rPr>
                <w:b/>
                <w:sz w:val="20"/>
              </w:rPr>
            </w:pPr>
            <w:r>
              <w:rPr>
                <w:b/>
                <w:sz w:val="20"/>
              </w:rPr>
              <w:t>1585 · Church Beautification 2002</w:t>
            </w:r>
          </w:p>
        </w:tc>
        <w:tc>
          <w:tcPr>
            <w:tcW w:w="2834" w:type="dxa"/>
          </w:tcPr>
          <w:p w14:paraId="5873001A" w14:textId="77777777" w:rsidR="00964972" w:rsidRDefault="00964972" w:rsidP="0017436F">
            <w:pPr>
              <w:pStyle w:val="TableParagraph"/>
              <w:spacing w:line="218" w:lineRule="exact"/>
              <w:ind w:left="1355"/>
              <w:rPr>
                <w:sz w:val="20"/>
              </w:rPr>
            </w:pPr>
            <w:r>
              <w:rPr>
                <w:sz w:val="20"/>
              </w:rPr>
              <w:t>34,636.13</w:t>
            </w:r>
          </w:p>
        </w:tc>
      </w:tr>
      <w:tr w:rsidR="00964972" w14:paraId="7C3C26F4" w14:textId="77777777" w:rsidTr="0017436F">
        <w:trPr>
          <w:trHeight w:val="237"/>
        </w:trPr>
        <w:tc>
          <w:tcPr>
            <w:tcW w:w="5231" w:type="dxa"/>
          </w:tcPr>
          <w:p w14:paraId="47FA0C5C" w14:textId="77777777" w:rsidR="00964972" w:rsidRDefault="00964972" w:rsidP="0017436F">
            <w:pPr>
              <w:pStyle w:val="TableParagraph"/>
              <w:spacing w:before="4" w:line="214" w:lineRule="exact"/>
              <w:ind w:left="500"/>
              <w:rPr>
                <w:b/>
                <w:sz w:val="20"/>
              </w:rPr>
            </w:pPr>
            <w:r>
              <w:rPr>
                <w:b/>
                <w:sz w:val="20"/>
              </w:rPr>
              <w:t>1590 · Accum. Depr. - Beaut. 2002</w:t>
            </w:r>
          </w:p>
        </w:tc>
        <w:tc>
          <w:tcPr>
            <w:tcW w:w="2834" w:type="dxa"/>
          </w:tcPr>
          <w:p w14:paraId="5EB90D32" w14:textId="77777777" w:rsidR="00964972" w:rsidRDefault="00964972" w:rsidP="0017436F">
            <w:pPr>
              <w:pStyle w:val="TableParagraph"/>
              <w:spacing w:line="218" w:lineRule="exact"/>
              <w:ind w:left="1288"/>
              <w:rPr>
                <w:sz w:val="20"/>
              </w:rPr>
            </w:pPr>
            <w:r>
              <w:rPr>
                <w:sz w:val="20"/>
              </w:rPr>
              <w:t>-34,636.13</w:t>
            </w:r>
          </w:p>
        </w:tc>
      </w:tr>
      <w:tr w:rsidR="00964972" w14:paraId="06D003E8" w14:textId="77777777" w:rsidTr="0017436F">
        <w:trPr>
          <w:trHeight w:val="237"/>
        </w:trPr>
        <w:tc>
          <w:tcPr>
            <w:tcW w:w="5231" w:type="dxa"/>
          </w:tcPr>
          <w:p w14:paraId="2AAF5F25" w14:textId="77777777" w:rsidR="00964972" w:rsidRDefault="00964972" w:rsidP="0017436F">
            <w:pPr>
              <w:pStyle w:val="TableParagraph"/>
              <w:spacing w:before="3" w:line="214" w:lineRule="exact"/>
              <w:ind w:left="500"/>
              <w:rPr>
                <w:b/>
                <w:sz w:val="20"/>
              </w:rPr>
            </w:pPr>
            <w:r>
              <w:rPr>
                <w:b/>
                <w:sz w:val="20"/>
              </w:rPr>
              <w:t>1600 · 2015 Building Repairs</w:t>
            </w:r>
          </w:p>
        </w:tc>
        <w:tc>
          <w:tcPr>
            <w:tcW w:w="2834" w:type="dxa"/>
          </w:tcPr>
          <w:p w14:paraId="24E1D5B3" w14:textId="77777777" w:rsidR="00964972" w:rsidRDefault="00964972" w:rsidP="0017436F">
            <w:pPr>
              <w:pStyle w:val="TableParagraph"/>
              <w:spacing w:line="218" w:lineRule="exact"/>
              <w:ind w:left="1355"/>
              <w:rPr>
                <w:sz w:val="20"/>
              </w:rPr>
            </w:pPr>
            <w:r>
              <w:rPr>
                <w:sz w:val="20"/>
              </w:rPr>
              <w:t>23,708.85</w:t>
            </w:r>
          </w:p>
        </w:tc>
      </w:tr>
      <w:tr w:rsidR="00964972" w14:paraId="226745F8" w14:textId="77777777" w:rsidTr="0017436F">
        <w:trPr>
          <w:trHeight w:val="237"/>
        </w:trPr>
        <w:tc>
          <w:tcPr>
            <w:tcW w:w="5231" w:type="dxa"/>
          </w:tcPr>
          <w:p w14:paraId="75328085" w14:textId="77777777" w:rsidR="00964972" w:rsidRDefault="00964972" w:rsidP="0017436F">
            <w:pPr>
              <w:pStyle w:val="TableParagraph"/>
              <w:spacing w:before="4" w:line="214" w:lineRule="exact"/>
              <w:ind w:right="1045"/>
              <w:jc w:val="right"/>
              <w:rPr>
                <w:b/>
                <w:sz w:val="20"/>
              </w:rPr>
            </w:pPr>
            <w:r>
              <w:rPr>
                <w:b/>
                <w:sz w:val="20"/>
              </w:rPr>
              <w:t>1605 · Accum. Depr.- 2015 Bldg/ Repair</w:t>
            </w:r>
          </w:p>
        </w:tc>
        <w:tc>
          <w:tcPr>
            <w:tcW w:w="2834" w:type="dxa"/>
          </w:tcPr>
          <w:p w14:paraId="2D7952B9" w14:textId="77777777" w:rsidR="00964972" w:rsidRDefault="00964972" w:rsidP="0017436F">
            <w:pPr>
              <w:pStyle w:val="TableParagraph"/>
              <w:spacing w:line="218" w:lineRule="exact"/>
              <w:ind w:left="1288"/>
              <w:rPr>
                <w:sz w:val="20"/>
              </w:rPr>
            </w:pPr>
            <w:r>
              <w:rPr>
                <w:sz w:val="20"/>
              </w:rPr>
              <w:t>-14,094.60</w:t>
            </w:r>
          </w:p>
        </w:tc>
      </w:tr>
      <w:tr w:rsidR="00964972" w14:paraId="0BF6EE76" w14:textId="77777777" w:rsidTr="0017436F">
        <w:trPr>
          <w:trHeight w:val="237"/>
        </w:trPr>
        <w:tc>
          <w:tcPr>
            <w:tcW w:w="5231" w:type="dxa"/>
          </w:tcPr>
          <w:p w14:paraId="6EF40EDC" w14:textId="77777777" w:rsidR="00964972" w:rsidRDefault="00964972" w:rsidP="0017436F">
            <w:pPr>
              <w:pStyle w:val="TableParagraph"/>
              <w:spacing w:before="3" w:line="214" w:lineRule="exact"/>
              <w:ind w:left="500"/>
              <w:rPr>
                <w:b/>
                <w:sz w:val="20"/>
              </w:rPr>
            </w:pPr>
            <w:r>
              <w:rPr>
                <w:b/>
                <w:sz w:val="20"/>
              </w:rPr>
              <w:t>1610 · 2016 Bldg &amp; Equipment Repairs</w:t>
            </w:r>
          </w:p>
        </w:tc>
        <w:tc>
          <w:tcPr>
            <w:tcW w:w="2834" w:type="dxa"/>
          </w:tcPr>
          <w:p w14:paraId="23EB10F9" w14:textId="77777777" w:rsidR="00964972" w:rsidRDefault="00964972" w:rsidP="0017436F">
            <w:pPr>
              <w:pStyle w:val="TableParagraph"/>
              <w:spacing w:line="218" w:lineRule="exact"/>
              <w:ind w:left="1355"/>
              <w:rPr>
                <w:sz w:val="20"/>
              </w:rPr>
            </w:pPr>
            <w:r>
              <w:rPr>
                <w:sz w:val="20"/>
              </w:rPr>
              <w:t>38,235.84</w:t>
            </w:r>
          </w:p>
        </w:tc>
      </w:tr>
      <w:tr w:rsidR="00964972" w14:paraId="5915FF0C" w14:textId="77777777" w:rsidTr="0017436F">
        <w:trPr>
          <w:trHeight w:val="263"/>
        </w:trPr>
        <w:tc>
          <w:tcPr>
            <w:tcW w:w="5231" w:type="dxa"/>
          </w:tcPr>
          <w:p w14:paraId="1B26DBB8" w14:textId="77777777" w:rsidR="00964972" w:rsidRDefault="00964972" w:rsidP="0017436F">
            <w:pPr>
              <w:pStyle w:val="TableParagraph"/>
              <w:spacing w:before="4"/>
              <w:ind w:right="966"/>
              <w:jc w:val="right"/>
              <w:rPr>
                <w:b/>
                <w:sz w:val="20"/>
              </w:rPr>
            </w:pPr>
            <w:r>
              <w:rPr>
                <w:b/>
                <w:sz w:val="20"/>
              </w:rPr>
              <w:t>1615 · Accum. Depr.- 2016 Bldg/Equip R</w:t>
            </w:r>
          </w:p>
        </w:tc>
        <w:tc>
          <w:tcPr>
            <w:tcW w:w="2834" w:type="dxa"/>
            <w:tcBorders>
              <w:bottom w:val="single" w:sz="4" w:space="0" w:color="000000"/>
            </w:tcBorders>
          </w:tcPr>
          <w:p w14:paraId="3CC7D3D2" w14:textId="77777777" w:rsidR="00964972" w:rsidRDefault="00964972" w:rsidP="0017436F">
            <w:pPr>
              <w:pStyle w:val="TableParagraph"/>
              <w:spacing w:line="227" w:lineRule="exact"/>
              <w:ind w:left="1466"/>
              <w:rPr>
                <w:sz w:val="20"/>
              </w:rPr>
            </w:pPr>
            <w:r>
              <w:rPr>
                <w:sz w:val="20"/>
              </w:rPr>
              <w:t>5,049.96</w:t>
            </w:r>
          </w:p>
        </w:tc>
      </w:tr>
      <w:tr w:rsidR="00964972" w14:paraId="24FCA144" w14:textId="77777777" w:rsidTr="0017436F">
        <w:trPr>
          <w:trHeight w:val="464"/>
        </w:trPr>
        <w:tc>
          <w:tcPr>
            <w:tcW w:w="5231" w:type="dxa"/>
          </w:tcPr>
          <w:p w14:paraId="3BE64E72" w14:textId="77777777" w:rsidR="00964972" w:rsidRDefault="00964972" w:rsidP="0017436F">
            <w:pPr>
              <w:pStyle w:val="TableParagraph"/>
              <w:spacing w:before="140"/>
              <w:ind w:left="275"/>
              <w:rPr>
                <w:b/>
                <w:sz w:val="20"/>
              </w:rPr>
            </w:pPr>
            <w:r>
              <w:rPr>
                <w:b/>
                <w:sz w:val="20"/>
              </w:rPr>
              <w:t>Total 1520 · Building Improvements</w:t>
            </w:r>
          </w:p>
        </w:tc>
        <w:tc>
          <w:tcPr>
            <w:tcW w:w="2834" w:type="dxa"/>
            <w:tcBorders>
              <w:top w:val="single" w:sz="4" w:space="0" w:color="000000"/>
            </w:tcBorders>
          </w:tcPr>
          <w:p w14:paraId="0D5C3226" w14:textId="77777777" w:rsidR="00964972" w:rsidRDefault="00964972" w:rsidP="0017436F">
            <w:pPr>
              <w:pStyle w:val="TableParagraph"/>
              <w:spacing w:before="133"/>
              <w:ind w:right="50"/>
              <w:jc w:val="right"/>
              <w:rPr>
                <w:sz w:val="20"/>
              </w:rPr>
            </w:pPr>
            <w:r>
              <w:rPr>
                <w:sz w:val="20"/>
              </w:rPr>
              <w:t>56,219.05</w:t>
            </w:r>
          </w:p>
        </w:tc>
      </w:tr>
      <w:tr w:rsidR="00964972" w14:paraId="6EEF78AB" w14:textId="77777777" w:rsidTr="0017436F">
        <w:trPr>
          <w:trHeight w:val="320"/>
        </w:trPr>
        <w:tc>
          <w:tcPr>
            <w:tcW w:w="5231" w:type="dxa"/>
          </w:tcPr>
          <w:p w14:paraId="0AC36FCB" w14:textId="77777777" w:rsidR="00964972" w:rsidRDefault="00964972" w:rsidP="0017436F">
            <w:pPr>
              <w:pStyle w:val="TableParagraph"/>
              <w:spacing w:before="87" w:line="214" w:lineRule="exact"/>
              <w:ind w:left="275"/>
              <w:rPr>
                <w:b/>
                <w:sz w:val="20"/>
              </w:rPr>
            </w:pPr>
            <w:r>
              <w:rPr>
                <w:b/>
                <w:sz w:val="20"/>
              </w:rPr>
              <w:t>1650 · Equipment &amp; Computers</w:t>
            </w:r>
          </w:p>
        </w:tc>
        <w:tc>
          <w:tcPr>
            <w:tcW w:w="2834" w:type="dxa"/>
          </w:tcPr>
          <w:p w14:paraId="06A47A2B" w14:textId="77777777" w:rsidR="00964972" w:rsidRDefault="00964972" w:rsidP="0017436F">
            <w:pPr>
              <w:pStyle w:val="TableParagraph"/>
              <w:rPr>
                <w:rFonts w:ascii="Times New Roman"/>
                <w:sz w:val="20"/>
              </w:rPr>
            </w:pPr>
          </w:p>
        </w:tc>
      </w:tr>
      <w:tr w:rsidR="00964972" w14:paraId="30C68B4B" w14:textId="77777777" w:rsidTr="0017436F">
        <w:trPr>
          <w:trHeight w:val="237"/>
        </w:trPr>
        <w:tc>
          <w:tcPr>
            <w:tcW w:w="5231" w:type="dxa"/>
          </w:tcPr>
          <w:p w14:paraId="73F52909" w14:textId="77777777" w:rsidR="00964972" w:rsidRDefault="00964972" w:rsidP="0017436F">
            <w:pPr>
              <w:pStyle w:val="TableParagraph"/>
              <w:spacing w:before="3" w:line="214" w:lineRule="exact"/>
              <w:ind w:left="500"/>
              <w:rPr>
                <w:b/>
                <w:sz w:val="20"/>
              </w:rPr>
            </w:pPr>
            <w:r>
              <w:rPr>
                <w:b/>
                <w:sz w:val="20"/>
              </w:rPr>
              <w:t>1655 · Equipment &amp; Computers</w:t>
            </w:r>
          </w:p>
        </w:tc>
        <w:tc>
          <w:tcPr>
            <w:tcW w:w="2834" w:type="dxa"/>
          </w:tcPr>
          <w:p w14:paraId="1F343449" w14:textId="77777777" w:rsidR="00964972" w:rsidRDefault="00964972" w:rsidP="0017436F">
            <w:pPr>
              <w:pStyle w:val="TableParagraph"/>
              <w:spacing w:line="218" w:lineRule="exact"/>
              <w:ind w:left="1355"/>
              <w:rPr>
                <w:sz w:val="20"/>
              </w:rPr>
            </w:pPr>
            <w:r>
              <w:rPr>
                <w:sz w:val="20"/>
              </w:rPr>
              <w:t>24,029.36</w:t>
            </w:r>
          </w:p>
        </w:tc>
      </w:tr>
      <w:tr w:rsidR="00964972" w14:paraId="0097E482" w14:textId="77777777" w:rsidTr="0017436F">
        <w:trPr>
          <w:trHeight w:val="237"/>
        </w:trPr>
        <w:tc>
          <w:tcPr>
            <w:tcW w:w="5231" w:type="dxa"/>
          </w:tcPr>
          <w:p w14:paraId="4BDA8D9E" w14:textId="77777777" w:rsidR="00964972" w:rsidRDefault="00964972" w:rsidP="0017436F">
            <w:pPr>
              <w:pStyle w:val="TableParagraph"/>
              <w:spacing w:before="4" w:line="214" w:lineRule="exact"/>
              <w:ind w:left="500"/>
              <w:rPr>
                <w:b/>
                <w:sz w:val="20"/>
              </w:rPr>
            </w:pPr>
            <w:r>
              <w:rPr>
                <w:b/>
                <w:sz w:val="20"/>
              </w:rPr>
              <w:t>1660 · Accum. Depr. - Equipment</w:t>
            </w:r>
          </w:p>
        </w:tc>
        <w:tc>
          <w:tcPr>
            <w:tcW w:w="2834" w:type="dxa"/>
          </w:tcPr>
          <w:p w14:paraId="1A77CA48" w14:textId="77777777" w:rsidR="00964972" w:rsidRDefault="00964972" w:rsidP="0017436F">
            <w:pPr>
              <w:pStyle w:val="TableParagraph"/>
              <w:spacing w:line="218" w:lineRule="exact"/>
              <w:ind w:left="1288"/>
              <w:rPr>
                <w:sz w:val="20"/>
              </w:rPr>
            </w:pPr>
            <w:r>
              <w:rPr>
                <w:sz w:val="20"/>
              </w:rPr>
              <w:t>-24,029.36</w:t>
            </w:r>
          </w:p>
        </w:tc>
      </w:tr>
      <w:tr w:rsidR="00964972" w14:paraId="40C19269" w14:textId="77777777" w:rsidTr="0017436F">
        <w:trPr>
          <w:trHeight w:val="237"/>
        </w:trPr>
        <w:tc>
          <w:tcPr>
            <w:tcW w:w="5231" w:type="dxa"/>
          </w:tcPr>
          <w:p w14:paraId="5E25F31E" w14:textId="77777777" w:rsidR="00964972" w:rsidRDefault="00964972" w:rsidP="0017436F">
            <w:pPr>
              <w:pStyle w:val="TableParagraph"/>
              <w:spacing w:before="4" w:line="214" w:lineRule="exact"/>
              <w:ind w:left="500"/>
              <w:rPr>
                <w:b/>
                <w:sz w:val="20"/>
              </w:rPr>
            </w:pPr>
            <w:r>
              <w:rPr>
                <w:b/>
                <w:sz w:val="20"/>
              </w:rPr>
              <w:t>1665 · Furnishing &amp; Fixtures</w:t>
            </w:r>
          </w:p>
        </w:tc>
        <w:tc>
          <w:tcPr>
            <w:tcW w:w="2834" w:type="dxa"/>
          </w:tcPr>
          <w:p w14:paraId="70EC9FF6" w14:textId="77777777" w:rsidR="00964972" w:rsidRDefault="00964972" w:rsidP="0017436F">
            <w:pPr>
              <w:pStyle w:val="TableParagraph"/>
              <w:spacing w:line="218" w:lineRule="exact"/>
              <w:ind w:left="1355"/>
              <w:rPr>
                <w:sz w:val="20"/>
              </w:rPr>
            </w:pPr>
            <w:r>
              <w:rPr>
                <w:sz w:val="20"/>
              </w:rPr>
              <w:t>13,648.84</w:t>
            </w:r>
          </w:p>
        </w:tc>
      </w:tr>
      <w:tr w:rsidR="00964972" w14:paraId="7CF30BE8" w14:textId="77777777" w:rsidTr="0017436F">
        <w:trPr>
          <w:trHeight w:val="262"/>
        </w:trPr>
        <w:tc>
          <w:tcPr>
            <w:tcW w:w="5231" w:type="dxa"/>
          </w:tcPr>
          <w:p w14:paraId="5D1A8B4D" w14:textId="77777777" w:rsidR="00964972" w:rsidRDefault="00964972" w:rsidP="0017436F">
            <w:pPr>
              <w:pStyle w:val="TableParagraph"/>
              <w:spacing w:before="3"/>
              <w:ind w:right="964"/>
              <w:jc w:val="right"/>
              <w:rPr>
                <w:b/>
                <w:sz w:val="20"/>
              </w:rPr>
            </w:pPr>
            <w:r>
              <w:rPr>
                <w:b/>
                <w:sz w:val="20"/>
              </w:rPr>
              <w:t>1670 · Accum Depr- Furnishings/Fixture</w:t>
            </w:r>
          </w:p>
        </w:tc>
        <w:tc>
          <w:tcPr>
            <w:tcW w:w="2834" w:type="dxa"/>
            <w:tcBorders>
              <w:bottom w:val="single" w:sz="4" w:space="0" w:color="000000"/>
            </w:tcBorders>
          </w:tcPr>
          <w:p w14:paraId="5E5EFBE9" w14:textId="77777777" w:rsidR="00964972" w:rsidRDefault="00964972" w:rsidP="0017436F">
            <w:pPr>
              <w:pStyle w:val="TableParagraph"/>
              <w:spacing w:line="226" w:lineRule="exact"/>
              <w:ind w:left="1288"/>
              <w:rPr>
                <w:sz w:val="20"/>
              </w:rPr>
            </w:pPr>
            <w:r>
              <w:rPr>
                <w:sz w:val="20"/>
              </w:rPr>
              <w:t>-13,648.84</w:t>
            </w:r>
          </w:p>
        </w:tc>
      </w:tr>
      <w:tr w:rsidR="00964972" w14:paraId="4786FF20" w14:textId="77777777" w:rsidTr="0017436F">
        <w:trPr>
          <w:trHeight w:val="408"/>
        </w:trPr>
        <w:tc>
          <w:tcPr>
            <w:tcW w:w="5231" w:type="dxa"/>
          </w:tcPr>
          <w:p w14:paraId="131CC390" w14:textId="77777777" w:rsidR="00964972" w:rsidRDefault="00964972" w:rsidP="0017436F">
            <w:pPr>
              <w:pStyle w:val="TableParagraph"/>
              <w:spacing w:before="141"/>
              <w:ind w:left="275"/>
              <w:rPr>
                <w:b/>
                <w:sz w:val="20"/>
              </w:rPr>
            </w:pPr>
            <w:r>
              <w:rPr>
                <w:b/>
                <w:sz w:val="20"/>
              </w:rPr>
              <w:lastRenderedPageBreak/>
              <w:t>Total 1650 · Equipment &amp; Computers</w:t>
            </w:r>
          </w:p>
        </w:tc>
        <w:tc>
          <w:tcPr>
            <w:tcW w:w="2834" w:type="dxa"/>
            <w:tcBorders>
              <w:top w:val="single" w:sz="4" w:space="0" w:color="000000"/>
            </w:tcBorders>
          </w:tcPr>
          <w:p w14:paraId="51871D97" w14:textId="77777777" w:rsidR="00964972" w:rsidRDefault="00964972" w:rsidP="0017436F">
            <w:pPr>
              <w:pStyle w:val="TableParagraph"/>
              <w:spacing w:before="133"/>
              <w:ind w:right="48"/>
              <w:jc w:val="right"/>
              <w:rPr>
                <w:sz w:val="20"/>
              </w:rPr>
            </w:pPr>
            <w:r>
              <w:rPr>
                <w:w w:val="95"/>
                <w:sz w:val="20"/>
              </w:rPr>
              <w:t>0.00</w:t>
            </w:r>
          </w:p>
        </w:tc>
      </w:tr>
    </w:tbl>
    <w:p w14:paraId="03A3D5DE" w14:textId="77777777" w:rsidR="00964972" w:rsidRDefault="00964972" w:rsidP="00964972">
      <w:pPr>
        <w:pStyle w:val="BodyText"/>
        <w:spacing w:before="92" w:after="44"/>
        <w:ind w:right="1215"/>
        <w:jc w:val="right"/>
      </w:pPr>
      <w:r>
        <w:t>Feb 28, 21</w:t>
      </w:r>
    </w:p>
    <w:tbl>
      <w:tblPr>
        <w:tblW w:w="0" w:type="auto"/>
        <w:tblInd w:w="260" w:type="dxa"/>
        <w:tblLayout w:type="fixed"/>
        <w:tblCellMar>
          <w:left w:w="0" w:type="dxa"/>
          <w:right w:w="0" w:type="dxa"/>
        </w:tblCellMar>
        <w:tblLook w:val="01E0" w:firstRow="1" w:lastRow="1" w:firstColumn="1" w:lastColumn="1" w:noHBand="0" w:noVBand="0"/>
      </w:tblPr>
      <w:tblGrid>
        <w:gridCol w:w="5459"/>
        <w:gridCol w:w="2833"/>
      </w:tblGrid>
      <w:tr w:rsidR="00964972" w14:paraId="5D4F1A3A" w14:textId="77777777" w:rsidTr="0017436F">
        <w:trPr>
          <w:trHeight w:val="337"/>
        </w:trPr>
        <w:tc>
          <w:tcPr>
            <w:tcW w:w="5459" w:type="dxa"/>
          </w:tcPr>
          <w:p w14:paraId="3F50500F" w14:textId="77777777" w:rsidR="00964972" w:rsidRDefault="00964972" w:rsidP="0017436F">
            <w:pPr>
              <w:pStyle w:val="TableParagraph"/>
              <w:spacing w:before="79"/>
              <w:ind w:left="277"/>
              <w:rPr>
                <w:b/>
                <w:sz w:val="20"/>
              </w:rPr>
            </w:pPr>
            <w:r>
              <w:rPr>
                <w:b/>
                <w:sz w:val="20"/>
              </w:rPr>
              <w:t>Total Fixed Assets</w:t>
            </w:r>
          </w:p>
        </w:tc>
        <w:tc>
          <w:tcPr>
            <w:tcW w:w="2833" w:type="dxa"/>
            <w:tcBorders>
              <w:top w:val="single" w:sz="4" w:space="0" w:color="000000"/>
              <w:bottom w:val="single" w:sz="4" w:space="0" w:color="000000"/>
            </w:tcBorders>
          </w:tcPr>
          <w:p w14:paraId="071C21F3" w14:textId="77777777" w:rsidR="00964972" w:rsidRDefault="00964972" w:rsidP="0017436F">
            <w:pPr>
              <w:pStyle w:val="TableParagraph"/>
              <w:spacing w:before="71"/>
              <w:ind w:right="47"/>
              <w:jc w:val="right"/>
              <w:rPr>
                <w:sz w:val="20"/>
              </w:rPr>
            </w:pPr>
            <w:r>
              <w:rPr>
                <w:sz w:val="20"/>
              </w:rPr>
              <w:t>281,219.05</w:t>
            </w:r>
          </w:p>
        </w:tc>
      </w:tr>
      <w:tr w:rsidR="00964972" w14:paraId="779C57F2" w14:textId="77777777" w:rsidTr="0017436F">
        <w:trPr>
          <w:trHeight w:val="417"/>
        </w:trPr>
        <w:tc>
          <w:tcPr>
            <w:tcW w:w="5459" w:type="dxa"/>
          </w:tcPr>
          <w:p w14:paraId="3EAE10B1" w14:textId="77777777" w:rsidR="00964972" w:rsidRDefault="00964972" w:rsidP="0017436F">
            <w:pPr>
              <w:pStyle w:val="TableParagraph"/>
              <w:spacing w:before="141"/>
              <w:ind w:left="50"/>
              <w:rPr>
                <w:b/>
                <w:sz w:val="20"/>
              </w:rPr>
            </w:pPr>
            <w:r>
              <w:rPr>
                <w:b/>
                <w:sz w:val="20"/>
              </w:rPr>
              <w:t>TOTAL ASSETS</w:t>
            </w:r>
          </w:p>
        </w:tc>
        <w:tc>
          <w:tcPr>
            <w:tcW w:w="2833" w:type="dxa"/>
            <w:tcBorders>
              <w:top w:val="single" w:sz="4" w:space="0" w:color="000000"/>
              <w:bottom w:val="thinThickMediumGap" w:sz="4" w:space="0" w:color="000000"/>
            </w:tcBorders>
          </w:tcPr>
          <w:p w14:paraId="36C3262D" w14:textId="77777777" w:rsidR="00964972" w:rsidRDefault="00964972" w:rsidP="0017436F">
            <w:pPr>
              <w:pStyle w:val="TableParagraph"/>
              <w:spacing w:before="141"/>
              <w:ind w:right="47"/>
              <w:jc w:val="right"/>
              <w:rPr>
                <w:b/>
                <w:sz w:val="20"/>
              </w:rPr>
            </w:pPr>
            <w:r>
              <w:rPr>
                <w:b/>
                <w:sz w:val="20"/>
              </w:rPr>
              <w:t>395,412.55</w:t>
            </w:r>
          </w:p>
        </w:tc>
      </w:tr>
      <w:tr w:rsidR="00964972" w14:paraId="62FD3403" w14:textId="77777777" w:rsidTr="0017436F">
        <w:trPr>
          <w:trHeight w:val="350"/>
        </w:trPr>
        <w:tc>
          <w:tcPr>
            <w:tcW w:w="5459" w:type="dxa"/>
          </w:tcPr>
          <w:p w14:paraId="43E6E9AE" w14:textId="77777777" w:rsidR="00964972" w:rsidRDefault="00964972" w:rsidP="0017436F">
            <w:pPr>
              <w:pStyle w:val="TableParagraph"/>
              <w:spacing w:before="121" w:line="210" w:lineRule="exact"/>
              <w:ind w:left="50"/>
              <w:rPr>
                <w:b/>
                <w:sz w:val="20"/>
              </w:rPr>
            </w:pPr>
            <w:r>
              <w:rPr>
                <w:b/>
                <w:sz w:val="20"/>
              </w:rPr>
              <w:t>LIABILITIES &amp; EQUITY</w:t>
            </w:r>
          </w:p>
        </w:tc>
        <w:tc>
          <w:tcPr>
            <w:tcW w:w="2833" w:type="dxa"/>
            <w:tcBorders>
              <w:top w:val="thickThinMediumGap" w:sz="4" w:space="0" w:color="000000"/>
            </w:tcBorders>
          </w:tcPr>
          <w:p w14:paraId="0C9FA157" w14:textId="77777777" w:rsidR="00964972" w:rsidRDefault="00964972" w:rsidP="0017436F">
            <w:pPr>
              <w:pStyle w:val="TableParagraph"/>
              <w:rPr>
                <w:rFonts w:ascii="Times New Roman"/>
                <w:sz w:val="20"/>
              </w:rPr>
            </w:pPr>
          </w:p>
        </w:tc>
      </w:tr>
      <w:tr w:rsidR="00964972" w14:paraId="7FAB07F3" w14:textId="77777777" w:rsidTr="0017436F">
        <w:trPr>
          <w:trHeight w:val="713"/>
        </w:trPr>
        <w:tc>
          <w:tcPr>
            <w:tcW w:w="5459" w:type="dxa"/>
          </w:tcPr>
          <w:p w14:paraId="26C133C7" w14:textId="77777777" w:rsidR="00964972" w:rsidRDefault="00964972" w:rsidP="0017436F">
            <w:pPr>
              <w:pStyle w:val="TableParagraph"/>
              <w:spacing w:before="8"/>
              <w:ind w:left="277"/>
              <w:rPr>
                <w:b/>
                <w:sz w:val="20"/>
              </w:rPr>
            </w:pPr>
            <w:r>
              <w:rPr>
                <w:b/>
                <w:sz w:val="20"/>
              </w:rPr>
              <w:t>Liabilities</w:t>
            </w:r>
          </w:p>
          <w:p w14:paraId="5CEC2738" w14:textId="77777777" w:rsidR="00964972" w:rsidRDefault="00964972" w:rsidP="0017436F">
            <w:pPr>
              <w:pStyle w:val="TableParagraph"/>
              <w:spacing w:before="4" w:line="238" w:lineRule="exact"/>
              <w:ind w:left="728" w:right="2365" w:hanging="226"/>
              <w:rPr>
                <w:b/>
                <w:sz w:val="20"/>
              </w:rPr>
            </w:pPr>
            <w:r>
              <w:rPr>
                <w:b/>
                <w:sz w:val="20"/>
              </w:rPr>
              <w:t>Current Liabilities Accounts Payable</w:t>
            </w:r>
          </w:p>
        </w:tc>
        <w:tc>
          <w:tcPr>
            <w:tcW w:w="2833" w:type="dxa"/>
          </w:tcPr>
          <w:p w14:paraId="6AA96595" w14:textId="77777777" w:rsidR="00964972" w:rsidRDefault="00964972" w:rsidP="0017436F">
            <w:pPr>
              <w:pStyle w:val="TableParagraph"/>
              <w:rPr>
                <w:rFonts w:ascii="Times New Roman"/>
                <w:sz w:val="20"/>
              </w:rPr>
            </w:pPr>
          </w:p>
        </w:tc>
      </w:tr>
      <w:tr w:rsidR="00964972" w14:paraId="452F953A" w14:textId="77777777" w:rsidTr="0017436F">
        <w:trPr>
          <w:trHeight w:val="261"/>
        </w:trPr>
        <w:tc>
          <w:tcPr>
            <w:tcW w:w="5459" w:type="dxa"/>
          </w:tcPr>
          <w:p w14:paraId="5F5CFB06" w14:textId="77777777" w:rsidR="00964972" w:rsidRDefault="00964972" w:rsidP="0017436F">
            <w:pPr>
              <w:pStyle w:val="TableParagraph"/>
              <w:spacing w:line="225" w:lineRule="exact"/>
              <w:ind w:left="955"/>
              <w:rPr>
                <w:b/>
                <w:sz w:val="20"/>
              </w:rPr>
            </w:pPr>
            <w:r>
              <w:rPr>
                <w:b/>
                <w:w w:val="105"/>
                <w:sz w:val="20"/>
              </w:rPr>
              <w:t>2000 · Accounts Payable</w:t>
            </w:r>
          </w:p>
        </w:tc>
        <w:tc>
          <w:tcPr>
            <w:tcW w:w="2833" w:type="dxa"/>
            <w:tcBorders>
              <w:bottom w:val="single" w:sz="4" w:space="0" w:color="000000"/>
            </w:tcBorders>
          </w:tcPr>
          <w:p w14:paraId="0D16F7DD" w14:textId="77777777" w:rsidR="00964972" w:rsidRDefault="00964972" w:rsidP="0017436F">
            <w:pPr>
              <w:pStyle w:val="TableParagraph"/>
              <w:spacing w:line="217" w:lineRule="exact"/>
              <w:ind w:right="47"/>
              <w:jc w:val="right"/>
              <w:rPr>
                <w:sz w:val="20"/>
              </w:rPr>
            </w:pPr>
            <w:r>
              <w:rPr>
                <w:sz w:val="20"/>
              </w:rPr>
              <w:t>5,237.59</w:t>
            </w:r>
          </w:p>
        </w:tc>
      </w:tr>
      <w:tr w:rsidR="00964972" w14:paraId="737BBA52" w14:textId="77777777" w:rsidTr="0017436F">
        <w:trPr>
          <w:trHeight w:val="465"/>
        </w:trPr>
        <w:tc>
          <w:tcPr>
            <w:tcW w:w="5459" w:type="dxa"/>
          </w:tcPr>
          <w:p w14:paraId="4D7CB7E6" w14:textId="77777777" w:rsidR="00964972" w:rsidRDefault="00964972" w:rsidP="0017436F">
            <w:pPr>
              <w:pStyle w:val="TableParagraph"/>
              <w:spacing w:before="141"/>
              <w:ind w:left="728"/>
              <w:rPr>
                <w:b/>
                <w:sz w:val="20"/>
              </w:rPr>
            </w:pPr>
            <w:r>
              <w:rPr>
                <w:b/>
                <w:sz w:val="20"/>
              </w:rPr>
              <w:t>Total Accounts Payable</w:t>
            </w:r>
          </w:p>
        </w:tc>
        <w:tc>
          <w:tcPr>
            <w:tcW w:w="2833" w:type="dxa"/>
            <w:tcBorders>
              <w:top w:val="single" w:sz="4" w:space="0" w:color="000000"/>
            </w:tcBorders>
          </w:tcPr>
          <w:p w14:paraId="44A7C6A0" w14:textId="77777777" w:rsidR="00964972" w:rsidRDefault="00964972" w:rsidP="0017436F">
            <w:pPr>
              <w:pStyle w:val="TableParagraph"/>
              <w:spacing w:before="134"/>
              <w:ind w:right="47"/>
              <w:jc w:val="right"/>
              <w:rPr>
                <w:sz w:val="20"/>
              </w:rPr>
            </w:pPr>
            <w:r>
              <w:rPr>
                <w:sz w:val="20"/>
              </w:rPr>
              <w:t>5,237.59</w:t>
            </w:r>
          </w:p>
        </w:tc>
      </w:tr>
      <w:tr w:rsidR="00964972" w14:paraId="694E08D1" w14:textId="77777777" w:rsidTr="0017436F">
        <w:trPr>
          <w:trHeight w:val="316"/>
        </w:trPr>
        <w:tc>
          <w:tcPr>
            <w:tcW w:w="5459" w:type="dxa"/>
          </w:tcPr>
          <w:p w14:paraId="6CA7BF97" w14:textId="77777777" w:rsidR="00964972" w:rsidRDefault="00964972" w:rsidP="0017436F">
            <w:pPr>
              <w:pStyle w:val="TableParagraph"/>
              <w:spacing w:before="86" w:line="210" w:lineRule="exact"/>
              <w:ind w:left="728"/>
              <w:rPr>
                <w:b/>
                <w:sz w:val="20"/>
              </w:rPr>
            </w:pPr>
            <w:r>
              <w:rPr>
                <w:b/>
                <w:sz w:val="20"/>
              </w:rPr>
              <w:t>Other Current Liabilities</w:t>
            </w:r>
          </w:p>
        </w:tc>
        <w:tc>
          <w:tcPr>
            <w:tcW w:w="2833" w:type="dxa"/>
          </w:tcPr>
          <w:p w14:paraId="7A6E01F5" w14:textId="77777777" w:rsidR="00964972" w:rsidRDefault="00964972" w:rsidP="0017436F">
            <w:pPr>
              <w:pStyle w:val="TableParagraph"/>
              <w:rPr>
                <w:rFonts w:ascii="Times New Roman"/>
                <w:sz w:val="20"/>
              </w:rPr>
            </w:pPr>
          </w:p>
        </w:tc>
      </w:tr>
      <w:tr w:rsidR="00964972" w14:paraId="0122D3DC" w14:textId="77777777" w:rsidTr="0017436F">
        <w:trPr>
          <w:trHeight w:val="475"/>
        </w:trPr>
        <w:tc>
          <w:tcPr>
            <w:tcW w:w="5459" w:type="dxa"/>
          </w:tcPr>
          <w:p w14:paraId="71B51AA8" w14:textId="77777777" w:rsidR="00964972" w:rsidRDefault="00964972" w:rsidP="0017436F">
            <w:pPr>
              <w:pStyle w:val="TableParagraph"/>
              <w:spacing w:line="240" w:lineRule="atLeast"/>
              <w:ind w:left="1180" w:right="1199" w:hanging="225"/>
              <w:rPr>
                <w:b/>
                <w:sz w:val="20"/>
              </w:rPr>
            </w:pPr>
            <w:r>
              <w:rPr>
                <w:b/>
                <w:sz w:val="20"/>
              </w:rPr>
              <w:t>2100 · Payroll Liabilities Taxes 2105 · FICA Payable</w:t>
            </w:r>
          </w:p>
        </w:tc>
        <w:tc>
          <w:tcPr>
            <w:tcW w:w="2833" w:type="dxa"/>
          </w:tcPr>
          <w:p w14:paraId="4BCC8BFA" w14:textId="77777777" w:rsidR="00964972" w:rsidRDefault="00964972" w:rsidP="0017436F">
            <w:pPr>
              <w:pStyle w:val="TableParagraph"/>
              <w:rPr>
                <w:rFonts w:ascii="Times New Roman"/>
                <w:sz w:val="20"/>
              </w:rPr>
            </w:pPr>
          </w:p>
        </w:tc>
      </w:tr>
      <w:tr w:rsidR="00964972" w14:paraId="5B13E8C2" w14:textId="77777777" w:rsidTr="0017436F">
        <w:trPr>
          <w:trHeight w:val="237"/>
        </w:trPr>
        <w:tc>
          <w:tcPr>
            <w:tcW w:w="5459" w:type="dxa"/>
          </w:tcPr>
          <w:p w14:paraId="302650D3" w14:textId="77777777" w:rsidR="00964972" w:rsidRDefault="00964972" w:rsidP="0017436F">
            <w:pPr>
              <w:pStyle w:val="TableParagraph"/>
              <w:spacing w:line="210" w:lineRule="exact"/>
              <w:ind w:left="1408"/>
              <w:rPr>
                <w:b/>
                <w:sz w:val="20"/>
              </w:rPr>
            </w:pPr>
            <w:r>
              <w:rPr>
                <w:b/>
                <w:sz w:val="20"/>
              </w:rPr>
              <w:t>2110 · Medicare - Company</w:t>
            </w:r>
          </w:p>
        </w:tc>
        <w:tc>
          <w:tcPr>
            <w:tcW w:w="2833" w:type="dxa"/>
          </w:tcPr>
          <w:p w14:paraId="48F78771" w14:textId="77777777" w:rsidR="00964972" w:rsidRDefault="00964972" w:rsidP="0017436F">
            <w:pPr>
              <w:pStyle w:val="TableParagraph"/>
              <w:spacing w:line="210" w:lineRule="exact"/>
              <w:ind w:left="1072"/>
              <w:rPr>
                <w:sz w:val="20"/>
              </w:rPr>
            </w:pPr>
            <w:r>
              <w:rPr>
                <w:sz w:val="20"/>
              </w:rPr>
              <w:t>108.00</w:t>
            </w:r>
          </w:p>
        </w:tc>
      </w:tr>
      <w:tr w:rsidR="00964972" w14:paraId="0F688A95" w14:textId="77777777" w:rsidTr="0017436F">
        <w:trPr>
          <w:trHeight w:val="237"/>
        </w:trPr>
        <w:tc>
          <w:tcPr>
            <w:tcW w:w="5459" w:type="dxa"/>
          </w:tcPr>
          <w:p w14:paraId="25D52F72" w14:textId="77777777" w:rsidR="00964972" w:rsidRDefault="00964972" w:rsidP="0017436F">
            <w:pPr>
              <w:pStyle w:val="TableParagraph"/>
              <w:spacing w:before="4" w:line="214" w:lineRule="exact"/>
              <w:ind w:left="1408"/>
              <w:rPr>
                <w:b/>
                <w:sz w:val="20"/>
              </w:rPr>
            </w:pPr>
            <w:r>
              <w:rPr>
                <w:b/>
                <w:sz w:val="20"/>
              </w:rPr>
              <w:t>2115 · Medicare - Employee</w:t>
            </w:r>
          </w:p>
        </w:tc>
        <w:tc>
          <w:tcPr>
            <w:tcW w:w="2833" w:type="dxa"/>
          </w:tcPr>
          <w:p w14:paraId="7E8A0180" w14:textId="77777777" w:rsidR="00964972" w:rsidRDefault="00964972" w:rsidP="0017436F">
            <w:pPr>
              <w:pStyle w:val="TableParagraph"/>
              <w:spacing w:line="217" w:lineRule="exact"/>
              <w:ind w:left="1072"/>
              <w:rPr>
                <w:sz w:val="20"/>
              </w:rPr>
            </w:pPr>
            <w:r>
              <w:rPr>
                <w:sz w:val="20"/>
              </w:rPr>
              <w:t>108.00</w:t>
            </w:r>
          </w:p>
        </w:tc>
      </w:tr>
      <w:tr w:rsidR="00964972" w14:paraId="343FE313" w14:textId="77777777" w:rsidTr="0017436F">
        <w:trPr>
          <w:trHeight w:val="237"/>
        </w:trPr>
        <w:tc>
          <w:tcPr>
            <w:tcW w:w="5459" w:type="dxa"/>
          </w:tcPr>
          <w:p w14:paraId="38992C01" w14:textId="77777777" w:rsidR="00964972" w:rsidRDefault="00964972" w:rsidP="0017436F">
            <w:pPr>
              <w:pStyle w:val="TableParagraph"/>
              <w:spacing w:before="3" w:line="214" w:lineRule="exact"/>
              <w:ind w:left="1408"/>
              <w:rPr>
                <w:b/>
                <w:sz w:val="20"/>
              </w:rPr>
            </w:pPr>
            <w:r>
              <w:rPr>
                <w:b/>
                <w:sz w:val="20"/>
              </w:rPr>
              <w:t>2120 · Social Security - Company</w:t>
            </w:r>
          </w:p>
        </w:tc>
        <w:tc>
          <w:tcPr>
            <w:tcW w:w="2833" w:type="dxa"/>
          </w:tcPr>
          <w:p w14:paraId="6739ECD7" w14:textId="77777777" w:rsidR="00964972" w:rsidRDefault="00964972" w:rsidP="0017436F">
            <w:pPr>
              <w:pStyle w:val="TableParagraph"/>
              <w:spacing w:line="218" w:lineRule="exact"/>
              <w:ind w:left="1072"/>
              <w:rPr>
                <w:sz w:val="20"/>
              </w:rPr>
            </w:pPr>
            <w:r>
              <w:rPr>
                <w:sz w:val="20"/>
              </w:rPr>
              <w:t>461.85</w:t>
            </w:r>
          </w:p>
        </w:tc>
      </w:tr>
      <w:tr w:rsidR="00964972" w14:paraId="6CD7AA81" w14:textId="77777777" w:rsidTr="0017436F">
        <w:trPr>
          <w:trHeight w:val="263"/>
        </w:trPr>
        <w:tc>
          <w:tcPr>
            <w:tcW w:w="5459" w:type="dxa"/>
          </w:tcPr>
          <w:p w14:paraId="11F72A1F" w14:textId="77777777" w:rsidR="00964972" w:rsidRDefault="00964972" w:rsidP="0017436F">
            <w:pPr>
              <w:pStyle w:val="TableParagraph"/>
              <w:spacing w:before="4"/>
              <w:ind w:left="1408"/>
              <w:rPr>
                <w:b/>
                <w:sz w:val="20"/>
              </w:rPr>
            </w:pPr>
            <w:r>
              <w:rPr>
                <w:b/>
                <w:sz w:val="20"/>
              </w:rPr>
              <w:t>2125 · Social Security - Employee</w:t>
            </w:r>
          </w:p>
        </w:tc>
        <w:tc>
          <w:tcPr>
            <w:tcW w:w="2833" w:type="dxa"/>
            <w:tcBorders>
              <w:bottom w:val="single" w:sz="4" w:space="0" w:color="000000"/>
            </w:tcBorders>
          </w:tcPr>
          <w:p w14:paraId="52178F0C" w14:textId="77777777" w:rsidR="00964972" w:rsidRDefault="00964972" w:rsidP="0017436F">
            <w:pPr>
              <w:pStyle w:val="TableParagraph"/>
              <w:spacing w:line="227" w:lineRule="exact"/>
              <w:ind w:left="1072"/>
              <w:rPr>
                <w:sz w:val="20"/>
              </w:rPr>
            </w:pPr>
            <w:r>
              <w:rPr>
                <w:sz w:val="20"/>
              </w:rPr>
              <w:t>461.84</w:t>
            </w:r>
          </w:p>
        </w:tc>
      </w:tr>
      <w:tr w:rsidR="00964972" w14:paraId="08FB504F" w14:textId="77777777" w:rsidTr="0017436F">
        <w:trPr>
          <w:trHeight w:val="461"/>
        </w:trPr>
        <w:tc>
          <w:tcPr>
            <w:tcW w:w="5459" w:type="dxa"/>
          </w:tcPr>
          <w:p w14:paraId="28B50D54" w14:textId="77777777" w:rsidR="00964972" w:rsidRDefault="00964972" w:rsidP="0017436F">
            <w:pPr>
              <w:pStyle w:val="TableParagraph"/>
              <w:spacing w:before="140"/>
              <w:ind w:left="1180"/>
              <w:rPr>
                <w:b/>
                <w:sz w:val="20"/>
              </w:rPr>
            </w:pPr>
            <w:r>
              <w:rPr>
                <w:b/>
                <w:sz w:val="20"/>
              </w:rPr>
              <w:t>Total 2105 · FICA Payable</w:t>
            </w:r>
          </w:p>
        </w:tc>
        <w:tc>
          <w:tcPr>
            <w:tcW w:w="2833" w:type="dxa"/>
            <w:tcBorders>
              <w:top w:val="single" w:sz="4" w:space="0" w:color="000000"/>
            </w:tcBorders>
          </w:tcPr>
          <w:p w14:paraId="44CD09BC" w14:textId="77777777" w:rsidR="00964972" w:rsidRDefault="00964972" w:rsidP="0017436F">
            <w:pPr>
              <w:pStyle w:val="TableParagraph"/>
              <w:spacing w:before="133"/>
              <w:ind w:left="1466"/>
              <w:rPr>
                <w:sz w:val="20"/>
              </w:rPr>
            </w:pPr>
            <w:r>
              <w:rPr>
                <w:sz w:val="20"/>
              </w:rPr>
              <w:t>1,139.69</w:t>
            </w:r>
          </w:p>
        </w:tc>
      </w:tr>
      <w:tr w:rsidR="00964972" w14:paraId="4B33A946" w14:textId="77777777" w:rsidTr="0017436F">
        <w:trPr>
          <w:trHeight w:val="323"/>
        </w:trPr>
        <w:tc>
          <w:tcPr>
            <w:tcW w:w="5459" w:type="dxa"/>
          </w:tcPr>
          <w:p w14:paraId="2C44A677" w14:textId="77777777" w:rsidR="00964972" w:rsidRDefault="00964972" w:rsidP="0017436F">
            <w:pPr>
              <w:pStyle w:val="TableParagraph"/>
              <w:spacing w:before="90" w:line="214" w:lineRule="exact"/>
              <w:ind w:left="1180"/>
              <w:rPr>
                <w:b/>
                <w:sz w:val="20"/>
              </w:rPr>
            </w:pPr>
            <w:r>
              <w:rPr>
                <w:b/>
                <w:sz w:val="20"/>
              </w:rPr>
              <w:t>2130 · Federal Taxes W/H</w:t>
            </w:r>
          </w:p>
        </w:tc>
        <w:tc>
          <w:tcPr>
            <w:tcW w:w="2833" w:type="dxa"/>
          </w:tcPr>
          <w:p w14:paraId="60B2ECCF" w14:textId="77777777" w:rsidR="00964972" w:rsidRDefault="00964972" w:rsidP="0017436F">
            <w:pPr>
              <w:pStyle w:val="TableParagraph"/>
              <w:spacing w:before="83" w:line="221" w:lineRule="exact"/>
              <w:ind w:left="1631"/>
              <w:rPr>
                <w:sz w:val="20"/>
              </w:rPr>
            </w:pPr>
            <w:r>
              <w:rPr>
                <w:sz w:val="20"/>
              </w:rPr>
              <w:t>179.00</w:t>
            </w:r>
          </w:p>
        </w:tc>
      </w:tr>
      <w:tr w:rsidR="00964972" w14:paraId="53309952" w14:textId="77777777" w:rsidTr="0017436F">
        <w:trPr>
          <w:trHeight w:val="237"/>
        </w:trPr>
        <w:tc>
          <w:tcPr>
            <w:tcW w:w="5459" w:type="dxa"/>
          </w:tcPr>
          <w:p w14:paraId="17F1C7BC" w14:textId="77777777" w:rsidR="00964972" w:rsidRDefault="00964972" w:rsidP="0017436F">
            <w:pPr>
              <w:pStyle w:val="TableParagraph"/>
              <w:spacing w:before="3" w:line="214" w:lineRule="exact"/>
              <w:ind w:left="1180"/>
              <w:rPr>
                <w:b/>
                <w:sz w:val="20"/>
              </w:rPr>
            </w:pPr>
            <w:r>
              <w:rPr>
                <w:b/>
                <w:sz w:val="20"/>
              </w:rPr>
              <w:t>2135 · Kentucky Taxes W/H</w:t>
            </w:r>
          </w:p>
        </w:tc>
        <w:tc>
          <w:tcPr>
            <w:tcW w:w="2833" w:type="dxa"/>
          </w:tcPr>
          <w:p w14:paraId="318840F4" w14:textId="77777777" w:rsidR="00964972" w:rsidRDefault="00964972" w:rsidP="0017436F">
            <w:pPr>
              <w:pStyle w:val="TableParagraph"/>
              <w:spacing w:line="218" w:lineRule="exact"/>
              <w:ind w:left="1631"/>
              <w:rPr>
                <w:sz w:val="20"/>
              </w:rPr>
            </w:pPr>
            <w:r>
              <w:rPr>
                <w:sz w:val="20"/>
              </w:rPr>
              <w:t>285.29</w:t>
            </w:r>
          </w:p>
        </w:tc>
      </w:tr>
      <w:tr w:rsidR="00964972" w14:paraId="4F6DE991" w14:textId="77777777" w:rsidTr="0017436F">
        <w:trPr>
          <w:trHeight w:val="237"/>
        </w:trPr>
        <w:tc>
          <w:tcPr>
            <w:tcW w:w="5459" w:type="dxa"/>
          </w:tcPr>
          <w:p w14:paraId="0A76BFFA" w14:textId="77777777" w:rsidR="00964972" w:rsidRDefault="00964972" w:rsidP="0017436F">
            <w:pPr>
              <w:pStyle w:val="TableParagraph"/>
              <w:spacing w:before="4" w:line="214" w:lineRule="exact"/>
              <w:ind w:left="1180"/>
              <w:rPr>
                <w:b/>
                <w:sz w:val="20"/>
              </w:rPr>
            </w:pPr>
            <w:r>
              <w:rPr>
                <w:b/>
                <w:sz w:val="20"/>
              </w:rPr>
              <w:t>2140 · Indiana Co. Taxes W/H</w:t>
            </w:r>
          </w:p>
        </w:tc>
        <w:tc>
          <w:tcPr>
            <w:tcW w:w="2833" w:type="dxa"/>
          </w:tcPr>
          <w:p w14:paraId="08AF7D7D" w14:textId="77777777" w:rsidR="00964972" w:rsidRDefault="00964972" w:rsidP="0017436F">
            <w:pPr>
              <w:pStyle w:val="TableParagraph"/>
              <w:spacing w:line="218" w:lineRule="exact"/>
              <w:ind w:left="1852"/>
              <w:rPr>
                <w:sz w:val="20"/>
              </w:rPr>
            </w:pPr>
            <w:r>
              <w:rPr>
                <w:sz w:val="20"/>
              </w:rPr>
              <w:t>2.90</w:t>
            </w:r>
          </w:p>
        </w:tc>
      </w:tr>
      <w:tr w:rsidR="00964972" w14:paraId="526EBAE3" w14:textId="77777777" w:rsidTr="0017436F">
        <w:trPr>
          <w:trHeight w:val="238"/>
        </w:trPr>
        <w:tc>
          <w:tcPr>
            <w:tcW w:w="5459" w:type="dxa"/>
          </w:tcPr>
          <w:p w14:paraId="46A6529E" w14:textId="77777777" w:rsidR="00964972" w:rsidRDefault="00964972" w:rsidP="0017436F">
            <w:pPr>
              <w:pStyle w:val="TableParagraph"/>
              <w:spacing w:before="4" w:line="214" w:lineRule="exact"/>
              <w:ind w:left="1180"/>
              <w:rPr>
                <w:b/>
                <w:sz w:val="20"/>
              </w:rPr>
            </w:pPr>
            <w:r>
              <w:rPr>
                <w:b/>
                <w:sz w:val="20"/>
              </w:rPr>
              <w:t>2145 · Indiana Taxes W/H</w:t>
            </w:r>
          </w:p>
        </w:tc>
        <w:tc>
          <w:tcPr>
            <w:tcW w:w="2833" w:type="dxa"/>
          </w:tcPr>
          <w:p w14:paraId="75BC434C" w14:textId="77777777" w:rsidR="00964972" w:rsidRDefault="00964972" w:rsidP="0017436F">
            <w:pPr>
              <w:pStyle w:val="TableParagraph"/>
              <w:spacing w:line="218" w:lineRule="exact"/>
              <w:ind w:left="1852"/>
              <w:rPr>
                <w:sz w:val="20"/>
              </w:rPr>
            </w:pPr>
            <w:r>
              <w:rPr>
                <w:sz w:val="20"/>
              </w:rPr>
              <w:t>4.70</w:t>
            </w:r>
          </w:p>
        </w:tc>
      </w:tr>
      <w:tr w:rsidR="00964972" w14:paraId="3105B204" w14:textId="77777777" w:rsidTr="0017436F">
        <w:trPr>
          <w:trHeight w:val="237"/>
        </w:trPr>
        <w:tc>
          <w:tcPr>
            <w:tcW w:w="5459" w:type="dxa"/>
          </w:tcPr>
          <w:p w14:paraId="7D046F1A" w14:textId="77777777" w:rsidR="00964972" w:rsidRDefault="00964972" w:rsidP="0017436F">
            <w:pPr>
              <w:pStyle w:val="TableParagraph"/>
              <w:spacing w:before="3" w:line="214" w:lineRule="exact"/>
              <w:ind w:left="1180"/>
              <w:rPr>
                <w:b/>
                <w:sz w:val="20"/>
              </w:rPr>
            </w:pPr>
            <w:r>
              <w:rPr>
                <w:b/>
                <w:sz w:val="20"/>
              </w:rPr>
              <w:t>2150 · L'ville/Jeff Co. Withhold. Tax</w:t>
            </w:r>
          </w:p>
        </w:tc>
        <w:tc>
          <w:tcPr>
            <w:tcW w:w="2833" w:type="dxa"/>
          </w:tcPr>
          <w:p w14:paraId="2E273414" w14:textId="77777777" w:rsidR="00964972" w:rsidRDefault="00964972" w:rsidP="0017436F">
            <w:pPr>
              <w:pStyle w:val="TableParagraph"/>
              <w:spacing w:line="217" w:lineRule="exact"/>
              <w:ind w:left="1631"/>
              <w:rPr>
                <w:sz w:val="20"/>
              </w:rPr>
            </w:pPr>
            <w:r>
              <w:rPr>
                <w:sz w:val="20"/>
              </w:rPr>
              <w:t>145.03</w:t>
            </w:r>
          </w:p>
        </w:tc>
      </w:tr>
      <w:tr w:rsidR="00964972" w14:paraId="0029A71F" w14:textId="77777777" w:rsidTr="0017436F">
        <w:trPr>
          <w:trHeight w:val="237"/>
        </w:trPr>
        <w:tc>
          <w:tcPr>
            <w:tcW w:w="5459" w:type="dxa"/>
          </w:tcPr>
          <w:p w14:paraId="428B199F" w14:textId="77777777" w:rsidR="00964972" w:rsidRDefault="00964972" w:rsidP="0017436F">
            <w:pPr>
              <w:pStyle w:val="TableParagraph"/>
              <w:spacing w:before="4" w:line="214" w:lineRule="exact"/>
              <w:ind w:left="1180"/>
              <w:rPr>
                <w:b/>
                <w:sz w:val="20"/>
              </w:rPr>
            </w:pPr>
            <w:r>
              <w:rPr>
                <w:b/>
                <w:sz w:val="20"/>
              </w:rPr>
              <w:t>2155 · Louisville City Taxes W/H</w:t>
            </w:r>
          </w:p>
        </w:tc>
        <w:tc>
          <w:tcPr>
            <w:tcW w:w="2833" w:type="dxa"/>
          </w:tcPr>
          <w:p w14:paraId="6D62BE41" w14:textId="77777777" w:rsidR="00964972" w:rsidRDefault="00964972" w:rsidP="0017436F">
            <w:pPr>
              <w:pStyle w:val="TableParagraph"/>
              <w:spacing w:line="218" w:lineRule="exact"/>
              <w:ind w:left="1631"/>
              <w:rPr>
                <w:sz w:val="20"/>
              </w:rPr>
            </w:pPr>
            <w:r>
              <w:rPr>
                <w:sz w:val="20"/>
              </w:rPr>
              <w:t>101.17</w:t>
            </w:r>
          </w:p>
        </w:tc>
      </w:tr>
      <w:tr w:rsidR="00964972" w14:paraId="3A106769" w14:textId="77777777" w:rsidTr="0017436F">
        <w:trPr>
          <w:trHeight w:val="237"/>
        </w:trPr>
        <w:tc>
          <w:tcPr>
            <w:tcW w:w="5459" w:type="dxa"/>
          </w:tcPr>
          <w:p w14:paraId="58FD0C21" w14:textId="77777777" w:rsidR="00964972" w:rsidRDefault="00964972" w:rsidP="0017436F">
            <w:pPr>
              <w:pStyle w:val="TableParagraph"/>
              <w:spacing w:before="3" w:line="214" w:lineRule="exact"/>
              <w:ind w:left="1180"/>
              <w:rPr>
                <w:b/>
                <w:sz w:val="20"/>
              </w:rPr>
            </w:pPr>
            <w:r>
              <w:rPr>
                <w:b/>
                <w:sz w:val="20"/>
              </w:rPr>
              <w:t>2167 · Co. Pd. Health Insurance</w:t>
            </w:r>
          </w:p>
        </w:tc>
        <w:tc>
          <w:tcPr>
            <w:tcW w:w="2833" w:type="dxa"/>
          </w:tcPr>
          <w:p w14:paraId="7EC72CD8" w14:textId="77777777" w:rsidR="00964972" w:rsidRDefault="00964972" w:rsidP="0017436F">
            <w:pPr>
              <w:pStyle w:val="TableParagraph"/>
              <w:spacing w:line="217" w:lineRule="exact"/>
              <w:ind w:left="1400"/>
              <w:rPr>
                <w:sz w:val="20"/>
              </w:rPr>
            </w:pPr>
            <w:r>
              <w:rPr>
                <w:sz w:val="20"/>
              </w:rPr>
              <w:t>-1,321.56</w:t>
            </w:r>
          </w:p>
        </w:tc>
      </w:tr>
      <w:tr w:rsidR="00964972" w14:paraId="2A0D0D52" w14:textId="77777777" w:rsidTr="0017436F">
        <w:trPr>
          <w:trHeight w:val="237"/>
        </w:trPr>
        <w:tc>
          <w:tcPr>
            <w:tcW w:w="5459" w:type="dxa"/>
          </w:tcPr>
          <w:p w14:paraId="225BF43F" w14:textId="77777777" w:rsidR="00964972" w:rsidRDefault="00964972" w:rsidP="0017436F">
            <w:pPr>
              <w:pStyle w:val="TableParagraph"/>
              <w:spacing w:before="4" w:line="214" w:lineRule="exact"/>
              <w:ind w:right="546"/>
              <w:jc w:val="right"/>
              <w:rPr>
                <w:b/>
                <w:sz w:val="20"/>
              </w:rPr>
            </w:pPr>
            <w:r>
              <w:rPr>
                <w:b/>
                <w:sz w:val="20"/>
              </w:rPr>
              <w:t>2180 · Great West Retirement Company</w:t>
            </w:r>
          </w:p>
        </w:tc>
        <w:tc>
          <w:tcPr>
            <w:tcW w:w="2833" w:type="dxa"/>
          </w:tcPr>
          <w:p w14:paraId="3CB5EB34" w14:textId="77777777" w:rsidR="00964972" w:rsidRDefault="00964972" w:rsidP="0017436F">
            <w:pPr>
              <w:pStyle w:val="TableParagraph"/>
              <w:spacing w:line="218" w:lineRule="exact"/>
              <w:ind w:left="1466"/>
              <w:rPr>
                <w:sz w:val="20"/>
              </w:rPr>
            </w:pPr>
            <w:r>
              <w:rPr>
                <w:sz w:val="20"/>
              </w:rPr>
              <w:t>1,370.34</w:t>
            </w:r>
          </w:p>
        </w:tc>
      </w:tr>
      <w:tr w:rsidR="00964972" w14:paraId="50A18035" w14:textId="77777777" w:rsidTr="0017436F">
        <w:trPr>
          <w:trHeight w:val="237"/>
        </w:trPr>
        <w:tc>
          <w:tcPr>
            <w:tcW w:w="5459" w:type="dxa"/>
          </w:tcPr>
          <w:p w14:paraId="51C4DE0D" w14:textId="77777777" w:rsidR="00964972" w:rsidRDefault="00964972" w:rsidP="0017436F">
            <w:pPr>
              <w:pStyle w:val="TableParagraph"/>
              <w:spacing w:before="4" w:line="214" w:lineRule="exact"/>
              <w:ind w:right="518"/>
              <w:jc w:val="right"/>
              <w:rPr>
                <w:b/>
                <w:sz w:val="20"/>
              </w:rPr>
            </w:pPr>
            <w:r>
              <w:rPr>
                <w:b/>
                <w:sz w:val="20"/>
              </w:rPr>
              <w:t>2181 · Great West Retirement Employee</w:t>
            </w:r>
          </w:p>
        </w:tc>
        <w:tc>
          <w:tcPr>
            <w:tcW w:w="2833" w:type="dxa"/>
          </w:tcPr>
          <w:p w14:paraId="08877BB5" w14:textId="77777777" w:rsidR="00964972" w:rsidRDefault="00964972" w:rsidP="0017436F">
            <w:pPr>
              <w:pStyle w:val="TableParagraph"/>
              <w:spacing w:line="218" w:lineRule="exact"/>
              <w:ind w:left="1466"/>
              <w:rPr>
                <w:sz w:val="20"/>
              </w:rPr>
            </w:pPr>
            <w:r>
              <w:rPr>
                <w:sz w:val="20"/>
              </w:rPr>
              <w:t>3,849.02</w:t>
            </w:r>
          </w:p>
        </w:tc>
      </w:tr>
      <w:tr w:rsidR="00964972" w14:paraId="58A76947" w14:textId="77777777" w:rsidTr="0017436F">
        <w:trPr>
          <w:trHeight w:val="262"/>
        </w:trPr>
        <w:tc>
          <w:tcPr>
            <w:tcW w:w="5459" w:type="dxa"/>
          </w:tcPr>
          <w:p w14:paraId="5EC04698" w14:textId="77777777" w:rsidR="00964972" w:rsidRDefault="00964972" w:rsidP="0017436F">
            <w:pPr>
              <w:pStyle w:val="TableParagraph"/>
              <w:spacing w:before="3"/>
              <w:ind w:left="1180"/>
              <w:rPr>
                <w:b/>
                <w:sz w:val="20"/>
              </w:rPr>
            </w:pPr>
            <w:r>
              <w:rPr>
                <w:b/>
                <w:sz w:val="20"/>
              </w:rPr>
              <w:t>2100 · Payroll Liabilities Taxes - Other</w:t>
            </w:r>
          </w:p>
        </w:tc>
        <w:tc>
          <w:tcPr>
            <w:tcW w:w="2833" w:type="dxa"/>
            <w:tcBorders>
              <w:bottom w:val="single" w:sz="4" w:space="0" w:color="000000"/>
            </w:tcBorders>
          </w:tcPr>
          <w:p w14:paraId="11613127" w14:textId="77777777" w:rsidR="00964972" w:rsidRDefault="00964972" w:rsidP="0017436F">
            <w:pPr>
              <w:pStyle w:val="TableParagraph"/>
              <w:spacing w:line="226" w:lineRule="exact"/>
              <w:ind w:left="1631"/>
              <w:rPr>
                <w:sz w:val="20"/>
              </w:rPr>
            </w:pPr>
            <w:r>
              <w:rPr>
                <w:sz w:val="20"/>
              </w:rPr>
              <w:t>329.48</w:t>
            </w:r>
          </w:p>
        </w:tc>
      </w:tr>
      <w:tr w:rsidR="00964972" w14:paraId="76DF6BD5" w14:textId="77777777" w:rsidTr="0017436F">
        <w:trPr>
          <w:trHeight w:val="400"/>
        </w:trPr>
        <w:tc>
          <w:tcPr>
            <w:tcW w:w="5459" w:type="dxa"/>
          </w:tcPr>
          <w:p w14:paraId="297EA6E8" w14:textId="77777777" w:rsidR="00964972" w:rsidRDefault="00964972" w:rsidP="0017436F">
            <w:pPr>
              <w:pStyle w:val="TableParagraph"/>
              <w:spacing w:before="141"/>
              <w:ind w:left="955"/>
              <w:rPr>
                <w:b/>
                <w:sz w:val="20"/>
              </w:rPr>
            </w:pPr>
            <w:r>
              <w:rPr>
                <w:b/>
                <w:sz w:val="20"/>
              </w:rPr>
              <w:t>Total 2100 · Payroll Liabilities Taxes</w:t>
            </w:r>
          </w:p>
        </w:tc>
        <w:tc>
          <w:tcPr>
            <w:tcW w:w="2833" w:type="dxa"/>
            <w:tcBorders>
              <w:top w:val="single" w:sz="4" w:space="0" w:color="000000"/>
              <w:bottom w:val="single" w:sz="4" w:space="0" w:color="000000"/>
            </w:tcBorders>
          </w:tcPr>
          <w:p w14:paraId="7AD5CB26" w14:textId="77777777" w:rsidR="00964972" w:rsidRDefault="00964972" w:rsidP="0017436F">
            <w:pPr>
              <w:pStyle w:val="TableParagraph"/>
              <w:spacing w:before="133"/>
              <w:ind w:right="47"/>
              <w:jc w:val="right"/>
              <w:rPr>
                <w:sz w:val="20"/>
              </w:rPr>
            </w:pPr>
            <w:r>
              <w:rPr>
                <w:sz w:val="20"/>
              </w:rPr>
              <w:t>6,085.06</w:t>
            </w:r>
          </w:p>
        </w:tc>
      </w:tr>
      <w:tr w:rsidR="00964972" w14:paraId="6E78165F" w14:textId="77777777" w:rsidTr="0017436F">
        <w:trPr>
          <w:trHeight w:val="401"/>
        </w:trPr>
        <w:tc>
          <w:tcPr>
            <w:tcW w:w="5459" w:type="dxa"/>
          </w:tcPr>
          <w:p w14:paraId="7438D478" w14:textId="77777777" w:rsidR="00964972" w:rsidRDefault="00964972" w:rsidP="0017436F">
            <w:pPr>
              <w:pStyle w:val="TableParagraph"/>
              <w:spacing w:before="141"/>
              <w:ind w:left="728"/>
              <w:rPr>
                <w:b/>
                <w:sz w:val="20"/>
              </w:rPr>
            </w:pPr>
            <w:r>
              <w:rPr>
                <w:b/>
                <w:sz w:val="20"/>
              </w:rPr>
              <w:t>Total Other Current Liabilities</w:t>
            </w:r>
          </w:p>
        </w:tc>
        <w:tc>
          <w:tcPr>
            <w:tcW w:w="2833" w:type="dxa"/>
            <w:tcBorders>
              <w:top w:val="single" w:sz="4" w:space="0" w:color="000000"/>
              <w:bottom w:val="single" w:sz="4" w:space="0" w:color="000000"/>
            </w:tcBorders>
          </w:tcPr>
          <w:p w14:paraId="433BF6CE" w14:textId="77777777" w:rsidR="00964972" w:rsidRDefault="00964972" w:rsidP="0017436F">
            <w:pPr>
              <w:pStyle w:val="TableParagraph"/>
              <w:spacing w:before="134"/>
              <w:ind w:right="47"/>
              <w:jc w:val="right"/>
              <w:rPr>
                <w:sz w:val="20"/>
              </w:rPr>
            </w:pPr>
            <w:r>
              <w:rPr>
                <w:sz w:val="20"/>
              </w:rPr>
              <w:t>6,085.06</w:t>
            </w:r>
          </w:p>
        </w:tc>
      </w:tr>
      <w:tr w:rsidR="00964972" w14:paraId="0FA853EA" w14:textId="77777777" w:rsidTr="0017436F">
        <w:trPr>
          <w:trHeight w:val="464"/>
        </w:trPr>
        <w:tc>
          <w:tcPr>
            <w:tcW w:w="5459" w:type="dxa"/>
          </w:tcPr>
          <w:p w14:paraId="0FFF3D0A" w14:textId="77777777" w:rsidR="00964972" w:rsidRDefault="00964972" w:rsidP="0017436F">
            <w:pPr>
              <w:pStyle w:val="TableParagraph"/>
              <w:spacing w:before="140"/>
              <w:ind w:left="502"/>
              <w:rPr>
                <w:b/>
                <w:sz w:val="20"/>
              </w:rPr>
            </w:pPr>
            <w:r>
              <w:rPr>
                <w:b/>
                <w:sz w:val="20"/>
              </w:rPr>
              <w:t>Total Current Liabilities</w:t>
            </w:r>
          </w:p>
        </w:tc>
        <w:tc>
          <w:tcPr>
            <w:tcW w:w="2833" w:type="dxa"/>
            <w:tcBorders>
              <w:top w:val="single" w:sz="4" w:space="0" w:color="000000"/>
            </w:tcBorders>
          </w:tcPr>
          <w:p w14:paraId="4DD56C4B" w14:textId="77777777" w:rsidR="00964972" w:rsidRDefault="00964972" w:rsidP="0017436F">
            <w:pPr>
              <w:pStyle w:val="TableParagraph"/>
              <w:spacing w:before="133"/>
              <w:ind w:right="49"/>
              <w:jc w:val="right"/>
              <w:rPr>
                <w:sz w:val="20"/>
              </w:rPr>
            </w:pPr>
            <w:r>
              <w:rPr>
                <w:sz w:val="20"/>
              </w:rPr>
              <w:t>11,322.65</w:t>
            </w:r>
          </w:p>
        </w:tc>
      </w:tr>
      <w:tr w:rsidR="00964972" w14:paraId="4CC97D43" w14:textId="77777777" w:rsidTr="0017436F">
        <w:trPr>
          <w:trHeight w:val="316"/>
        </w:trPr>
        <w:tc>
          <w:tcPr>
            <w:tcW w:w="5459" w:type="dxa"/>
          </w:tcPr>
          <w:p w14:paraId="47A7E33E" w14:textId="77777777" w:rsidR="00964972" w:rsidRDefault="00964972" w:rsidP="0017436F">
            <w:pPr>
              <w:pStyle w:val="TableParagraph"/>
              <w:spacing w:before="87" w:line="210" w:lineRule="exact"/>
              <w:ind w:left="502"/>
              <w:rPr>
                <w:b/>
                <w:sz w:val="20"/>
              </w:rPr>
            </w:pPr>
            <w:r>
              <w:rPr>
                <w:b/>
                <w:sz w:val="20"/>
              </w:rPr>
              <w:t>Long Term Liabilities</w:t>
            </w:r>
          </w:p>
        </w:tc>
        <w:tc>
          <w:tcPr>
            <w:tcW w:w="2833" w:type="dxa"/>
          </w:tcPr>
          <w:p w14:paraId="0EC593F3" w14:textId="77777777" w:rsidR="00964972" w:rsidRDefault="00964972" w:rsidP="0017436F">
            <w:pPr>
              <w:pStyle w:val="TableParagraph"/>
              <w:rPr>
                <w:rFonts w:ascii="Times New Roman"/>
                <w:sz w:val="20"/>
              </w:rPr>
            </w:pPr>
          </w:p>
        </w:tc>
      </w:tr>
      <w:tr w:rsidR="00964972" w14:paraId="73174717" w14:textId="77777777" w:rsidTr="0017436F">
        <w:trPr>
          <w:trHeight w:val="237"/>
        </w:trPr>
        <w:tc>
          <w:tcPr>
            <w:tcW w:w="5459" w:type="dxa"/>
          </w:tcPr>
          <w:p w14:paraId="68D73EB7" w14:textId="77777777" w:rsidR="00964972" w:rsidRDefault="00964972" w:rsidP="0017436F">
            <w:pPr>
              <w:pStyle w:val="TableParagraph"/>
              <w:spacing w:before="7" w:line="210" w:lineRule="exact"/>
              <w:ind w:left="728"/>
              <w:rPr>
                <w:b/>
                <w:sz w:val="20"/>
              </w:rPr>
            </w:pPr>
            <w:r>
              <w:rPr>
                <w:b/>
                <w:sz w:val="20"/>
              </w:rPr>
              <w:t>2500 · Long Term Liabilities</w:t>
            </w:r>
          </w:p>
        </w:tc>
        <w:tc>
          <w:tcPr>
            <w:tcW w:w="2833" w:type="dxa"/>
          </w:tcPr>
          <w:p w14:paraId="248DE858" w14:textId="77777777" w:rsidR="00964972" w:rsidRDefault="00964972" w:rsidP="0017436F">
            <w:pPr>
              <w:pStyle w:val="TableParagraph"/>
              <w:rPr>
                <w:rFonts w:ascii="Times New Roman"/>
                <w:sz w:val="16"/>
              </w:rPr>
            </w:pPr>
          </w:p>
        </w:tc>
      </w:tr>
      <w:tr w:rsidR="00964972" w14:paraId="178A9F85" w14:textId="77777777" w:rsidTr="0017436F">
        <w:trPr>
          <w:trHeight w:val="267"/>
        </w:trPr>
        <w:tc>
          <w:tcPr>
            <w:tcW w:w="5459" w:type="dxa"/>
          </w:tcPr>
          <w:p w14:paraId="5F0F365D" w14:textId="77777777" w:rsidR="00964972" w:rsidRDefault="00964972" w:rsidP="0017436F">
            <w:pPr>
              <w:pStyle w:val="TableParagraph"/>
              <w:spacing w:line="229" w:lineRule="exact"/>
              <w:ind w:left="955"/>
              <w:rPr>
                <w:b/>
                <w:sz w:val="20"/>
              </w:rPr>
            </w:pPr>
            <w:r>
              <w:rPr>
                <w:b/>
                <w:sz w:val="20"/>
              </w:rPr>
              <w:t>2510 · Stock Yards Bank Loan</w:t>
            </w:r>
          </w:p>
        </w:tc>
        <w:tc>
          <w:tcPr>
            <w:tcW w:w="2833" w:type="dxa"/>
            <w:tcBorders>
              <w:bottom w:val="single" w:sz="4" w:space="0" w:color="000000"/>
            </w:tcBorders>
          </w:tcPr>
          <w:p w14:paraId="65A5751C" w14:textId="77777777" w:rsidR="00964972" w:rsidRDefault="00964972" w:rsidP="0017436F">
            <w:pPr>
              <w:pStyle w:val="TableParagraph"/>
              <w:spacing w:line="222" w:lineRule="exact"/>
              <w:ind w:left="1355"/>
              <w:rPr>
                <w:sz w:val="20"/>
              </w:rPr>
            </w:pPr>
            <w:r>
              <w:rPr>
                <w:sz w:val="20"/>
              </w:rPr>
              <w:t>18,155.15</w:t>
            </w:r>
          </w:p>
        </w:tc>
      </w:tr>
      <w:tr w:rsidR="00964972" w14:paraId="1626B6BF" w14:textId="77777777" w:rsidTr="0017436F">
        <w:trPr>
          <w:trHeight w:val="400"/>
        </w:trPr>
        <w:tc>
          <w:tcPr>
            <w:tcW w:w="5459" w:type="dxa"/>
          </w:tcPr>
          <w:p w14:paraId="3C167DD2" w14:textId="77777777" w:rsidR="00964972" w:rsidRDefault="00964972" w:rsidP="0017436F">
            <w:pPr>
              <w:pStyle w:val="TableParagraph"/>
              <w:spacing w:before="140"/>
              <w:ind w:left="728"/>
              <w:rPr>
                <w:b/>
                <w:sz w:val="20"/>
              </w:rPr>
            </w:pPr>
            <w:r>
              <w:rPr>
                <w:b/>
                <w:sz w:val="20"/>
              </w:rPr>
              <w:t>Total 2500 · Long Term Liabilities</w:t>
            </w:r>
          </w:p>
        </w:tc>
        <w:tc>
          <w:tcPr>
            <w:tcW w:w="2833" w:type="dxa"/>
            <w:tcBorders>
              <w:top w:val="single" w:sz="4" w:space="0" w:color="000000"/>
              <w:bottom w:val="single" w:sz="4" w:space="0" w:color="000000"/>
            </w:tcBorders>
          </w:tcPr>
          <w:p w14:paraId="45E5A639" w14:textId="77777777" w:rsidR="00964972" w:rsidRDefault="00964972" w:rsidP="0017436F">
            <w:pPr>
              <w:pStyle w:val="TableParagraph"/>
              <w:spacing w:before="133"/>
              <w:ind w:right="49"/>
              <w:jc w:val="right"/>
              <w:rPr>
                <w:sz w:val="20"/>
              </w:rPr>
            </w:pPr>
            <w:r>
              <w:rPr>
                <w:sz w:val="20"/>
              </w:rPr>
              <w:t>18,155.15</w:t>
            </w:r>
          </w:p>
        </w:tc>
      </w:tr>
      <w:tr w:rsidR="00964972" w14:paraId="7281A3B0" w14:textId="77777777" w:rsidTr="0017436F">
        <w:trPr>
          <w:trHeight w:val="400"/>
        </w:trPr>
        <w:tc>
          <w:tcPr>
            <w:tcW w:w="5459" w:type="dxa"/>
          </w:tcPr>
          <w:p w14:paraId="663D6F49" w14:textId="77777777" w:rsidR="00964972" w:rsidRDefault="00964972" w:rsidP="0017436F">
            <w:pPr>
              <w:pStyle w:val="TableParagraph"/>
              <w:spacing w:before="141"/>
              <w:ind w:left="502"/>
              <w:rPr>
                <w:b/>
                <w:sz w:val="20"/>
              </w:rPr>
            </w:pPr>
            <w:r>
              <w:rPr>
                <w:b/>
                <w:sz w:val="20"/>
              </w:rPr>
              <w:t>Total Long Term Liabilities</w:t>
            </w:r>
          </w:p>
        </w:tc>
        <w:tc>
          <w:tcPr>
            <w:tcW w:w="2833" w:type="dxa"/>
            <w:tcBorders>
              <w:top w:val="single" w:sz="4" w:space="0" w:color="000000"/>
              <w:bottom w:val="single" w:sz="4" w:space="0" w:color="000000"/>
            </w:tcBorders>
          </w:tcPr>
          <w:p w14:paraId="5DE342AC" w14:textId="77777777" w:rsidR="00964972" w:rsidRDefault="00964972" w:rsidP="0017436F">
            <w:pPr>
              <w:pStyle w:val="TableParagraph"/>
              <w:spacing w:before="134"/>
              <w:ind w:right="49"/>
              <w:jc w:val="right"/>
              <w:rPr>
                <w:sz w:val="20"/>
              </w:rPr>
            </w:pPr>
            <w:r>
              <w:rPr>
                <w:sz w:val="20"/>
              </w:rPr>
              <w:t>18,155.15</w:t>
            </w:r>
          </w:p>
        </w:tc>
      </w:tr>
      <w:tr w:rsidR="00964972" w14:paraId="05F52084" w14:textId="77777777" w:rsidTr="0017436F">
        <w:trPr>
          <w:trHeight w:val="464"/>
        </w:trPr>
        <w:tc>
          <w:tcPr>
            <w:tcW w:w="5459" w:type="dxa"/>
          </w:tcPr>
          <w:p w14:paraId="727183A8" w14:textId="77777777" w:rsidR="00964972" w:rsidRDefault="00964972" w:rsidP="0017436F">
            <w:pPr>
              <w:pStyle w:val="TableParagraph"/>
              <w:spacing w:before="140"/>
              <w:ind w:left="277"/>
              <w:rPr>
                <w:b/>
                <w:sz w:val="20"/>
              </w:rPr>
            </w:pPr>
            <w:r>
              <w:rPr>
                <w:b/>
                <w:sz w:val="20"/>
              </w:rPr>
              <w:t>Total Liabilities</w:t>
            </w:r>
          </w:p>
        </w:tc>
        <w:tc>
          <w:tcPr>
            <w:tcW w:w="2833" w:type="dxa"/>
            <w:tcBorders>
              <w:top w:val="single" w:sz="4" w:space="0" w:color="000000"/>
            </w:tcBorders>
          </w:tcPr>
          <w:p w14:paraId="07D4B374" w14:textId="77777777" w:rsidR="00964972" w:rsidRDefault="00964972" w:rsidP="0017436F">
            <w:pPr>
              <w:pStyle w:val="TableParagraph"/>
              <w:spacing w:before="133"/>
              <w:ind w:right="49"/>
              <w:jc w:val="right"/>
              <w:rPr>
                <w:sz w:val="20"/>
              </w:rPr>
            </w:pPr>
            <w:r>
              <w:rPr>
                <w:sz w:val="20"/>
              </w:rPr>
              <w:t>29,477.80</w:t>
            </w:r>
          </w:p>
        </w:tc>
      </w:tr>
      <w:tr w:rsidR="00964972" w14:paraId="1C0C853C" w14:textId="77777777" w:rsidTr="0017436F">
        <w:trPr>
          <w:trHeight w:val="316"/>
        </w:trPr>
        <w:tc>
          <w:tcPr>
            <w:tcW w:w="5459" w:type="dxa"/>
          </w:tcPr>
          <w:p w14:paraId="27ED2459" w14:textId="77777777" w:rsidR="00964972" w:rsidRDefault="00964972" w:rsidP="0017436F">
            <w:pPr>
              <w:pStyle w:val="TableParagraph"/>
              <w:spacing w:before="87" w:line="210" w:lineRule="exact"/>
              <w:ind w:left="277"/>
              <w:rPr>
                <w:b/>
                <w:sz w:val="20"/>
              </w:rPr>
            </w:pPr>
            <w:r>
              <w:rPr>
                <w:b/>
                <w:sz w:val="20"/>
              </w:rPr>
              <w:t>Equity</w:t>
            </w:r>
          </w:p>
        </w:tc>
        <w:tc>
          <w:tcPr>
            <w:tcW w:w="2833" w:type="dxa"/>
          </w:tcPr>
          <w:p w14:paraId="4F982D3E" w14:textId="77777777" w:rsidR="00964972" w:rsidRDefault="00964972" w:rsidP="0017436F">
            <w:pPr>
              <w:pStyle w:val="TableParagraph"/>
              <w:rPr>
                <w:rFonts w:ascii="Times New Roman"/>
                <w:sz w:val="20"/>
              </w:rPr>
            </w:pPr>
          </w:p>
        </w:tc>
      </w:tr>
      <w:tr w:rsidR="00964972" w14:paraId="2E503BB5" w14:textId="77777777" w:rsidTr="0017436F">
        <w:trPr>
          <w:trHeight w:val="236"/>
        </w:trPr>
        <w:tc>
          <w:tcPr>
            <w:tcW w:w="5459" w:type="dxa"/>
          </w:tcPr>
          <w:p w14:paraId="275FFCE1" w14:textId="77777777" w:rsidR="00964972" w:rsidRDefault="00964972" w:rsidP="0017436F">
            <w:pPr>
              <w:pStyle w:val="TableParagraph"/>
              <w:spacing w:before="7" w:line="210" w:lineRule="exact"/>
              <w:ind w:left="502"/>
              <w:rPr>
                <w:b/>
                <w:sz w:val="20"/>
              </w:rPr>
            </w:pPr>
            <w:r>
              <w:rPr>
                <w:b/>
                <w:w w:val="105"/>
                <w:sz w:val="20"/>
              </w:rPr>
              <w:t>3000 · Equity</w:t>
            </w:r>
          </w:p>
        </w:tc>
        <w:tc>
          <w:tcPr>
            <w:tcW w:w="2833" w:type="dxa"/>
          </w:tcPr>
          <w:p w14:paraId="2875126A" w14:textId="77777777" w:rsidR="00964972" w:rsidRDefault="00964972" w:rsidP="0017436F">
            <w:pPr>
              <w:pStyle w:val="TableParagraph"/>
              <w:rPr>
                <w:rFonts w:ascii="Times New Roman"/>
                <w:sz w:val="16"/>
              </w:rPr>
            </w:pPr>
          </w:p>
        </w:tc>
      </w:tr>
      <w:tr w:rsidR="00964972" w14:paraId="47BAA68C" w14:textId="77777777" w:rsidTr="0017436F">
        <w:trPr>
          <w:trHeight w:val="267"/>
        </w:trPr>
        <w:tc>
          <w:tcPr>
            <w:tcW w:w="5459" w:type="dxa"/>
          </w:tcPr>
          <w:p w14:paraId="570F685E" w14:textId="77777777" w:rsidR="00964972" w:rsidRDefault="00964972" w:rsidP="0017436F">
            <w:pPr>
              <w:pStyle w:val="TableParagraph"/>
              <w:spacing w:line="229" w:lineRule="exact"/>
              <w:ind w:left="728"/>
              <w:rPr>
                <w:b/>
                <w:sz w:val="20"/>
              </w:rPr>
            </w:pPr>
            <w:r>
              <w:rPr>
                <w:b/>
                <w:sz w:val="20"/>
              </w:rPr>
              <w:t>3100 · Opening Balance Equity</w:t>
            </w:r>
          </w:p>
        </w:tc>
        <w:tc>
          <w:tcPr>
            <w:tcW w:w="2833" w:type="dxa"/>
            <w:tcBorders>
              <w:bottom w:val="single" w:sz="4" w:space="0" w:color="000000"/>
            </w:tcBorders>
          </w:tcPr>
          <w:p w14:paraId="0523C148" w14:textId="77777777" w:rsidR="00964972" w:rsidRDefault="00964972" w:rsidP="0017436F">
            <w:pPr>
              <w:pStyle w:val="TableParagraph"/>
              <w:spacing w:line="222" w:lineRule="exact"/>
              <w:ind w:left="1245"/>
              <w:rPr>
                <w:sz w:val="20"/>
              </w:rPr>
            </w:pPr>
            <w:r>
              <w:rPr>
                <w:sz w:val="20"/>
              </w:rPr>
              <w:t>759,798.38</w:t>
            </w:r>
          </w:p>
        </w:tc>
      </w:tr>
      <w:tr w:rsidR="00964972" w14:paraId="1D8CA102" w14:textId="77777777" w:rsidTr="0017436F">
        <w:trPr>
          <w:trHeight w:val="460"/>
        </w:trPr>
        <w:tc>
          <w:tcPr>
            <w:tcW w:w="5459" w:type="dxa"/>
          </w:tcPr>
          <w:p w14:paraId="5E9415F6" w14:textId="77777777" w:rsidR="00964972" w:rsidRDefault="00964972" w:rsidP="0017436F">
            <w:pPr>
              <w:pStyle w:val="TableParagraph"/>
              <w:spacing w:before="140"/>
              <w:ind w:left="502"/>
              <w:rPr>
                <w:b/>
                <w:sz w:val="20"/>
              </w:rPr>
            </w:pPr>
            <w:r>
              <w:rPr>
                <w:b/>
                <w:w w:val="105"/>
                <w:sz w:val="20"/>
              </w:rPr>
              <w:t>Total 3000 · Equity</w:t>
            </w:r>
          </w:p>
        </w:tc>
        <w:tc>
          <w:tcPr>
            <w:tcW w:w="2833" w:type="dxa"/>
            <w:tcBorders>
              <w:top w:val="single" w:sz="4" w:space="0" w:color="000000"/>
            </w:tcBorders>
          </w:tcPr>
          <w:p w14:paraId="721B54AF" w14:textId="77777777" w:rsidR="00964972" w:rsidRDefault="00964972" w:rsidP="0017436F">
            <w:pPr>
              <w:pStyle w:val="TableParagraph"/>
              <w:spacing w:before="133"/>
              <w:ind w:right="47"/>
              <w:jc w:val="right"/>
              <w:rPr>
                <w:sz w:val="20"/>
              </w:rPr>
            </w:pPr>
            <w:r>
              <w:rPr>
                <w:sz w:val="20"/>
              </w:rPr>
              <w:t>759,798.38</w:t>
            </w:r>
          </w:p>
        </w:tc>
      </w:tr>
      <w:tr w:rsidR="00964972" w14:paraId="19038485" w14:textId="77777777" w:rsidTr="0017436F">
        <w:trPr>
          <w:trHeight w:val="320"/>
        </w:trPr>
        <w:tc>
          <w:tcPr>
            <w:tcW w:w="5459" w:type="dxa"/>
          </w:tcPr>
          <w:p w14:paraId="37097EB4" w14:textId="77777777" w:rsidR="00964972" w:rsidRDefault="00964972" w:rsidP="0017436F">
            <w:pPr>
              <w:pStyle w:val="TableParagraph"/>
              <w:spacing w:before="91" w:line="210" w:lineRule="exact"/>
              <w:ind w:left="502"/>
              <w:rPr>
                <w:b/>
                <w:sz w:val="20"/>
              </w:rPr>
            </w:pPr>
            <w:r>
              <w:rPr>
                <w:b/>
                <w:w w:val="105"/>
                <w:sz w:val="20"/>
              </w:rPr>
              <w:lastRenderedPageBreak/>
              <w:t>3900 · Retained Earnings</w:t>
            </w:r>
          </w:p>
        </w:tc>
        <w:tc>
          <w:tcPr>
            <w:tcW w:w="2833" w:type="dxa"/>
          </w:tcPr>
          <w:p w14:paraId="024E82FB" w14:textId="77777777" w:rsidR="00964972" w:rsidRDefault="00964972" w:rsidP="0017436F">
            <w:pPr>
              <w:pStyle w:val="TableParagraph"/>
              <w:spacing w:before="83" w:line="218" w:lineRule="exact"/>
              <w:ind w:right="48"/>
              <w:jc w:val="right"/>
              <w:rPr>
                <w:sz w:val="20"/>
              </w:rPr>
            </w:pPr>
            <w:r>
              <w:rPr>
                <w:w w:val="95"/>
                <w:sz w:val="20"/>
              </w:rPr>
              <w:t>-430,704.54</w:t>
            </w:r>
          </w:p>
        </w:tc>
      </w:tr>
    </w:tbl>
    <w:p w14:paraId="2C6C134D" w14:textId="7A792549" w:rsidR="00964972" w:rsidRDefault="00964972" w:rsidP="00964972">
      <w:pPr>
        <w:pStyle w:val="BodyText"/>
        <w:spacing w:before="92"/>
        <w:ind w:left="6622"/>
      </w:pPr>
      <w:r>
        <w:rPr>
          <w:noProof/>
        </w:rPr>
        <mc:AlternateContent>
          <mc:Choice Requires="wps">
            <w:drawing>
              <wp:anchor distT="0" distB="0" distL="0" distR="0" simplePos="0" relativeHeight="251663360" behindDoc="1" locked="0" layoutInCell="1" allowOverlap="1" wp14:anchorId="09755747" wp14:editId="297B4E57">
                <wp:simplePos x="0" y="0"/>
                <wp:positionH relativeFrom="page">
                  <wp:posOffset>4719320</wp:posOffset>
                </wp:positionH>
                <wp:positionV relativeFrom="paragraph">
                  <wp:posOffset>232410</wp:posOffset>
                </wp:positionV>
                <wp:extent cx="176784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1270"/>
                        </a:xfrm>
                        <a:custGeom>
                          <a:avLst/>
                          <a:gdLst>
                            <a:gd name="T0" fmla="+- 0 7432 7432"/>
                            <a:gd name="T1" fmla="*/ T0 w 2784"/>
                            <a:gd name="T2" fmla="+- 0 10216 7432"/>
                            <a:gd name="T3" fmla="*/ T2 w 2784"/>
                          </a:gdLst>
                          <a:ahLst/>
                          <a:cxnLst>
                            <a:cxn ang="0">
                              <a:pos x="T1" y="0"/>
                            </a:cxn>
                            <a:cxn ang="0">
                              <a:pos x="T3" y="0"/>
                            </a:cxn>
                          </a:cxnLst>
                          <a:rect l="0" t="0" r="r" b="b"/>
                          <a:pathLst>
                            <a:path w="2784">
                              <a:moveTo>
                                <a:pt x="0" y="0"/>
                              </a:moveTo>
                              <a:lnTo>
                                <a:pt x="2784" y="0"/>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7845" id="Freeform: Shape 26" o:spid="_x0000_s1026" style="position:absolute;margin-left:371.6pt;margin-top:18.3pt;width:13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" path="m,l2784,e" filled="f" strokeweight=".1323mm">
                <v:path arrowok="t" o:connecttype="custom" o:connectlocs="0,0;1767840,0" o:connectangles="0,0"/>
                <w10:wrap type="topAndBottom" anchorx="page"/>
              </v:shape>
            </w:pict>
          </mc:Fallback>
        </mc:AlternateContent>
      </w:r>
      <w:r>
        <w:t>Feb 28, 21</w:t>
      </w:r>
    </w:p>
    <w:p w14:paraId="492D377B" w14:textId="77777777" w:rsidR="00964972" w:rsidRDefault="00964972" w:rsidP="00964972">
      <w:pPr>
        <w:tabs>
          <w:tab w:val="left" w:pos="7612"/>
        </w:tabs>
        <w:spacing w:before="41" w:after="30"/>
        <w:ind w:left="756"/>
        <w:rPr>
          <w:sz w:val="20"/>
        </w:rPr>
      </w:pPr>
      <w:r>
        <w:rPr>
          <w:b/>
          <w:sz w:val="20"/>
        </w:rPr>
        <w:t>Net</w:t>
      </w:r>
      <w:r>
        <w:rPr>
          <w:b/>
          <w:spacing w:val="-5"/>
          <w:sz w:val="20"/>
        </w:rPr>
        <w:t xml:space="preserve"> </w:t>
      </w:r>
      <w:r>
        <w:rPr>
          <w:b/>
          <w:sz w:val="20"/>
        </w:rPr>
        <w:t>Income</w:t>
      </w:r>
      <w:r>
        <w:rPr>
          <w:b/>
          <w:sz w:val="20"/>
        </w:rPr>
        <w:tab/>
      </w:r>
      <w:r>
        <w:rPr>
          <w:position w:val="1"/>
          <w:sz w:val="20"/>
        </w:rPr>
        <w:t>36,840.91</w:t>
      </w:r>
    </w:p>
    <w:p w14:paraId="66B64099" w14:textId="7CF15622" w:rsidR="00964972" w:rsidRDefault="00964972" w:rsidP="00964972">
      <w:pPr>
        <w:pStyle w:val="BodyText"/>
        <w:spacing w:line="20" w:lineRule="exact"/>
        <w:ind w:left="5708"/>
        <w:rPr>
          <w:b w:val="0"/>
          <w:sz w:val="2"/>
        </w:rPr>
      </w:pPr>
      <w:r>
        <w:rPr>
          <w:b w:val="0"/>
          <w:noProof/>
          <w:sz w:val="2"/>
        </w:rPr>
        <mc:AlternateContent>
          <mc:Choice Requires="wpg">
            <w:drawing>
              <wp:inline distT="0" distB="0" distL="0" distR="0" wp14:anchorId="75A1FD35" wp14:editId="154B1856">
                <wp:extent cx="1767840" cy="5080"/>
                <wp:effectExtent l="9525" t="9525" r="13335" b="444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5080"/>
                          <a:chOff x="0" y="0"/>
                          <a:chExt cx="2784" cy="8"/>
                        </a:xfrm>
                      </wpg:grpSpPr>
                      <wps:wsp>
                        <wps:cNvPr id="25" name="Line 24"/>
                        <wps:cNvCnPr>
                          <a:cxnSpLocks noChangeShapeType="1"/>
                        </wps:cNvCnPr>
                        <wps:spPr bwMode="auto">
                          <a:xfrm>
                            <a:off x="0" y="4"/>
                            <a:ext cx="2784"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9770A" id="Group 24" o:spid="_x0000_s1026" style="width:139.2pt;height:.4pt;mso-position-horizontal-relative:char;mso-position-vertical-relative:line" coordsize="2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">
                <v:line id="Line 24" o:spid="_x0000_s1027" style="position:absolute;visibility:visible;mso-wrap-style:square" from="0,4" to="2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" strokeweight=".1323mm"/>
                <w10:anchorlock/>
              </v:group>
            </w:pict>
          </mc:Fallback>
        </mc:AlternateContent>
      </w:r>
    </w:p>
    <w:p w14:paraId="78D92264" w14:textId="58909028" w:rsidR="00964972" w:rsidRDefault="00964972" w:rsidP="00964972">
      <w:pPr>
        <w:tabs>
          <w:tab w:val="left" w:pos="7502"/>
        </w:tabs>
        <w:spacing w:before="120"/>
        <w:ind w:left="530"/>
        <w:rPr>
          <w:sz w:val="20"/>
        </w:rPr>
      </w:pPr>
      <w:r>
        <w:rPr>
          <w:noProof/>
        </w:rPr>
        <mc:AlternateContent>
          <mc:Choice Requires="wps">
            <w:drawing>
              <wp:anchor distT="0" distB="0" distL="0" distR="0" simplePos="0" relativeHeight="251664384" behindDoc="1" locked="0" layoutInCell="1" allowOverlap="1" wp14:anchorId="627BBFDB" wp14:editId="6200ECFD">
                <wp:simplePos x="0" y="0"/>
                <wp:positionH relativeFrom="page">
                  <wp:posOffset>4719320</wp:posOffset>
                </wp:positionH>
                <wp:positionV relativeFrom="paragraph">
                  <wp:posOffset>250825</wp:posOffset>
                </wp:positionV>
                <wp:extent cx="1767840"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1270"/>
                        </a:xfrm>
                        <a:custGeom>
                          <a:avLst/>
                          <a:gdLst>
                            <a:gd name="T0" fmla="+- 0 7432 7432"/>
                            <a:gd name="T1" fmla="*/ T0 w 2784"/>
                            <a:gd name="T2" fmla="+- 0 10216 7432"/>
                            <a:gd name="T3" fmla="*/ T2 w 2784"/>
                          </a:gdLst>
                          <a:ahLst/>
                          <a:cxnLst>
                            <a:cxn ang="0">
                              <a:pos x="T1" y="0"/>
                            </a:cxn>
                            <a:cxn ang="0">
                              <a:pos x="T3" y="0"/>
                            </a:cxn>
                          </a:cxnLst>
                          <a:rect l="0" t="0" r="r" b="b"/>
                          <a:pathLst>
                            <a:path w="2784">
                              <a:moveTo>
                                <a:pt x="0" y="0"/>
                              </a:moveTo>
                              <a:lnTo>
                                <a:pt x="2784" y="0"/>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2090" id="Freeform: Shape 23" o:spid="_x0000_s1026" style="position:absolute;margin-left:371.6pt;margin-top:19.75pt;width:13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" path="m,l2784,e" filled="f" strokeweight=".1323mm">
                <v:path arrowok="t" o:connecttype="custom" o:connectlocs="0,0;1767840,0" o:connectangles="0,0"/>
                <w10:wrap type="topAndBottom" anchorx="page"/>
              </v:shape>
            </w:pict>
          </mc:Fallback>
        </mc:AlternateContent>
      </w:r>
      <w:r>
        <w:rPr>
          <w:b/>
          <w:sz w:val="20"/>
        </w:rPr>
        <w:t>Total</w:t>
      </w:r>
      <w:r>
        <w:rPr>
          <w:b/>
          <w:spacing w:val="-3"/>
          <w:sz w:val="20"/>
        </w:rPr>
        <w:t xml:space="preserve"> </w:t>
      </w:r>
      <w:r>
        <w:rPr>
          <w:b/>
          <w:sz w:val="20"/>
        </w:rPr>
        <w:t>Equity</w:t>
      </w:r>
      <w:r>
        <w:rPr>
          <w:b/>
          <w:sz w:val="20"/>
        </w:rPr>
        <w:tab/>
      </w:r>
      <w:r>
        <w:rPr>
          <w:position w:val="1"/>
          <w:sz w:val="20"/>
        </w:rPr>
        <w:t>365,934.75</w:t>
      </w:r>
    </w:p>
    <w:p w14:paraId="3D095D59" w14:textId="77777777" w:rsidR="00964972" w:rsidRDefault="00964972" w:rsidP="00964972">
      <w:pPr>
        <w:pStyle w:val="BodyText"/>
        <w:tabs>
          <w:tab w:val="left" w:pos="7502"/>
        </w:tabs>
        <w:spacing w:before="112" w:after="35"/>
        <w:ind w:left="303"/>
      </w:pPr>
      <w:r>
        <w:t>TOTAL LIABILITIES</w:t>
      </w:r>
      <w:r>
        <w:rPr>
          <w:spacing w:val="-14"/>
        </w:rPr>
        <w:t xml:space="preserve"> </w:t>
      </w:r>
      <w:r>
        <w:t>&amp;</w:t>
      </w:r>
      <w:r>
        <w:rPr>
          <w:spacing w:val="-4"/>
        </w:rPr>
        <w:t xml:space="preserve"> </w:t>
      </w:r>
      <w:r>
        <w:t>EQUITY</w:t>
      </w:r>
      <w:r>
        <w:tab/>
        <w:t>395,412.55</w:t>
      </w:r>
    </w:p>
    <w:p w14:paraId="2B4F0576" w14:textId="6CA0634B" w:rsidR="00964972" w:rsidRDefault="00964972" w:rsidP="00964972">
      <w:pPr>
        <w:pStyle w:val="BodyText"/>
        <w:spacing w:line="55" w:lineRule="exact"/>
        <w:ind w:left="5702"/>
        <w:rPr>
          <w:b w:val="0"/>
          <w:sz w:val="5"/>
        </w:rPr>
      </w:pPr>
      <w:r>
        <w:rPr>
          <w:b w:val="0"/>
          <w:noProof/>
          <w:sz w:val="5"/>
        </w:rPr>
        <mc:AlternateContent>
          <mc:Choice Requires="wpg">
            <w:drawing>
              <wp:inline distT="0" distB="0" distL="0" distR="0" wp14:anchorId="407C1A16" wp14:editId="6E2716BE">
                <wp:extent cx="1767840" cy="34925"/>
                <wp:effectExtent l="9525" t="0" r="1333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34925"/>
                          <a:chOff x="0" y="0"/>
                          <a:chExt cx="2784" cy="55"/>
                        </a:xfrm>
                      </wpg:grpSpPr>
                      <wps:wsp>
                        <wps:cNvPr id="21" name="Line 21"/>
                        <wps:cNvCnPr>
                          <a:cxnSpLocks noChangeShapeType="1"/>
                        </wps:cNvCnPr>
                        <wps:spPr bwMode="auto">
                          <a:xfrm>
                            <a:off x="0" y="10"/>
                            <a:ext cx="278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51"/>
                            <a:ext cx="2784"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5FA11" id="Group 20" o:spid="_x0000_s1026" style="width:139.2pt;height:2.75pt;mso-position-horizontal-relative:char;mso-position-vertical-relative:line" coordsize="27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">
                <v:line id="Line 21" o:spid="_x0000_s1027" style="position:absolute;visibility:visible;mso-wrap-style:square" from="0,10" to="27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22" o:spid="_x0000_s1028" style="position:absolute;visibility:visible;mso-wrap-style:square" from="0,51" to="27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" strokeweight=".1323mm"/>
                <w10:anchorlock/>
              </v:group>
            </w:pict>
          </mc:Fallback>
        </mc:AlternateContent>
      </w:r>
    </w:p>
    <w:p w14:paraId="1D2E124C" w14:textId="14985EE1" w:rsidR="00964972" w:rsidRDefault="00964972">
      <w:pPr>
        <w:rPr>
          <w:rFonts w:ascii="Calibri" w:eastAsia="Calibri" w:hAnsi="Calibri" w:cs="Calibri"/>
          <w:b/>
          <w:color w:val="262626"/>
          <w:sz w:val="32"/>
        </w:rPr>
      </w:pPr>
      <w:r>
        <w:rPr>
          <w:rFonts w:ascii="Calibri" w:eastAsia="Calibri" w:hAnsi="Calibri" w:cs="Calibri"/>
          <w:b/>
          <w:color w:val="262626"/>
          <w:sz w:val="32"/>
        </w:rPr>
        <w:br w:type="page"/>
      </w:r>
    </w:p>
    <w:p w14:paraId="61119A2D" w14:textId="77777777" w:rsidR="00964972" w:rsidRDefault="00964972" w:rsidP="00964972">
      <w:pPr>
        <w:spacing w:after="0" w:line="240" w:lineRule="auto"/>
        <w:jc w:val="center"/>
        <w:rPr>
          <w:b/>
          <w:sz w:val="24"/>
        </w:rPr>
      </w:pPr>
      <w:r>
        <w:rPr>
          <w:b/>
          <w:sz w:val="24"/>
        </w:rPr>
        <w:lastRenderedPageBreak/>
        <w:t>Unity Of Louisville, Inc</w:t>
      </w:r>
    </w:p>
    <w:p w14:paraId="7B549340" w14:textId="77777777" w:rsidR="00964972" w:rsidRDefault="00964972" w:rsidP="00964972">
      <w:pPr>
        <w:spacing w:after="0" w:line="240" w:lineRule="auto"/>
        <w:ind w:left="3"/>
        <w:jc w:val="center"/>
        <w:rPr>
          <w:b/>
          <w:sz w:val="28"/>
        </w:rPr>
      </w:pPr>
      <w:r>
        <w:rPr>
          <w:b/>
          <w:sz w:val="28"/>
        </w:rPr>
        <w:t>Profit &amp; Loss YTD</w:t>
      </w:r>
    </w:p>
    <w:p w14:paraId="76A1F575" w14:textId="77777777" w:rsidR="00964972" w:rsidRDefault="00964972" w:rsidP="00964972">
      <w:pPr>
        <w:spacing w:after="0" w:line="240" w:lineRule="auto"/>
        <w:ind w:left="5"/>
        <w:jc w:val="center"/>
        <w:rPr>
          <w:b/>
          <w:sz w:val="20"/>
        </w:rPr>
      </w:pPr>
      <w:r>
        <w:rPr>
          <w:b/>
          <w:sz w:val="20"/>
        </w:rPr>
        <w:t>February 2021</w:t>
      </w:r>
    </w:p>
    <w:p w14:paraId="780F4458" w14:textId="44C5055D" w:rsidR="00964972" w:rsidRDefault="00964972" w:rsidP="00964972">
      <w:pPr>
        <w:pStyle w:val="BodyText"/>
        <w:tabs>
          <w:tab w:val="left" w:pos="7844"/>
        </w:tabs>
        <w:spacing w:before="95"/>
        <w:ind w:left="5822"/>
      </w:pPr>
      <w:r>
        <w:rPr>
          <w:noProof/>
        </w:rPr>
        <mc:AlternateContent>
          <mc:Choice Requires="wps">
            <w:drawing>
              <wp:anchor distT="0" distB="0" distL="0" distR="0" simplePos="0" relativeHeight="251666432" behindDoc="1" locked="0" layoutInCell="1" allowOverlap="1" wp14:anchorId="48D91C7B" wp14:editId="5C9B16C2">
                <wp:simplePos x="0" y="0"/>
                <wp:positionH relativeFrom="page">
                  <wp:posOffset>4093210</wp:posOffset>
                </wp:positionH>
                <wp:positionV relativeFrom="paragraph">
                  <wp:posOffset>206375</wp:posOffset>
                </wp:positionV>
                <wp:extent cx="1283335" cy="1270"/>
                <wp:effectExtent l="6985" t="7620" r="5080" b="1016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335" cy="1270"/>
                        </a:xfrm>
                        <a:custGeom>
                          <a:avLst/>
                          <a:gdLst>
                            <a:gd name="T0" fmla="+- 0 6446 6446"/>
                            <a:gd name="T1" fmla="*/ T0 w 2021"/>
                            <a:gd name="T2" fmla="+- 0 8467 6446"/>
                            <a:gd name="T3" fmla="*/ T2 w 2021"/>
                          </a:gdLst>
                          <a:ahLst/>
                          <a:cxnLst>
                            <a:cxn ang="0">
                              <a:pos x="T1" y="0"/>
                            </a:cxn>
                            <a:cxn ang="0">
                              <a:pos x="T3" y="0"/>
                            </a:cxn>
                          </a:cxnLst>
                          <a:rect l="0" t="0" r="r" b="b"/>
                          <a:pathLst>
                            <a:path w="2021">
                              <a:moveTo>
                                <a:pt x="0" y="0"/>
                              </a:moveTo>
                              <a:lnTo>
                                <a:pt x="2021" y="0"/>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CC62" id="Freeform: Shape 28" o:spid="_x0000_s1026" style="position:absolute;margin-left:322.3pt;margin-top:16.25pt;width:101.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" path="m,l2021,e" filled="f" strokeweight=".1323mm">
                <v:path arrowok="t" o:connecttype="custom" o:connectlocs="0,0;128333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4C266576" wp14:editId="482803F4">
                <wp:simplePos x="0" y="0"/>
                <wp:positionH relativeFrom="page">
                  <wp:posOffset>5511800</wp:posOffset>
                </wp:positionH>
                <wp:positionV relativeFrom="paragraph">
                  <wp:posOffset>206375</wp:posOffset>
                </wp:positionV>
                <wp:extent cx="1283335" cy="1270"/>
                <wp:effectExtent l="6350" t="7620" r="5715" b="1016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335" cy="1270"/>
                        </a:xfrm>
                        <a:custGeom>
                          <a:avLst/>
                          <a:gdLst>
                            <a:gd name="T0" fmla="+- 0 8680 8680"/>
                            <a:gd name="T1" fmla="*/ T0 w 2021"/>
                            <a:gd name="T2" fmla="+- 0 10701 8680"/>
                            <a:gd name="T3" fmla="*/ T2 w 2021"/>
                          </a:gdLst>
                          <a:ahLst/>
                          <a:cxnLst>
                            <a:cxn ang="0">
                              <a:pos x="T1" y="0"/>
                            </a:cxn>
                            <a:cxn ang="0">
                              <a:pos x="T3" y="0"/>
                            </a:cxn>
                          </a:cxnLst>
                          <a:rect l="0" t="0" r="r" b="b"/>
                          <a:pathLst>
                            <a:path w="2021">
                              <a:moveTo>
                                <a:pt x="0" y="0"/>
                              </a:moveTo>
                              <a:lnTo>
                                <a:pt x="2021" y="0"/>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B890" id="Freeform: Shape 27" o:spid="_x0000_s1026" style="position:absolute;margin-left:434pt;margin-top:16.25pt;width:10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" path="m,l2021,e" filled="f" strokeweight=".1323mm">
                <v:path arrowok="t" o:connecttype="custom" o:connectlocs="0,0;1283335,0" o:connectangles="0,0"/>
                <w10:wrap type="topAndBottom" anchorx="page"/>
              </v:shape>
            </w:pict>
          </mc:Fallback>
        </mc:AlternateContent>
      </w:r>
      <w:r>
        <w:t>Feb 21</w:t>
      </w:r>
      <w:r>
        <w:tab/>
        <w:t>Jan - Feb</w:t>
      </w:r>
      <w:r>
        <w:rPr>
          <w:spacing w:val="-2"/>
        </w:rPr>
        <w:t xml:space="preserve"> </w:t>
      </w:r>
      <w:r>
        <w:t>21</w:t>
      </w:r>
    </w:p>
    <w:p w14:paraId="7CBDD40F" w14:textId="77777777" w:rsidR="00964972" w:rsidRDefault="00964972" w:rsidP="00964972">
      <w:pPr>
        <w:pStyle w:val="BodyText"/>
        <w:spacing w:before="50" w:line="249" w:lineRule="auto"/>
        <w:ind w:left="808" w:right="7109" w:hanging="432"/>
      </w:pPr>
      <w:r>
        <w:t>Ordinary Income/Expense Income</w:t>
      </w:r>
    </w:p>
    <w:p w14:paraId="197D3977" w14:textId="77777777" w:rsidR="00964972" w:rsidRDefault="00964972" w:rsidP="00964972">
      <w:pPr>
        <w:pStyle w:val="BodyText"/>
        <w:spacing w:before="1" w:after="8"/>
        <w:ind w:left="1026"/>
      </w:pPr>
      <w:r>
        <w:rPr>
          <w:w w:val="105"/>
        </w:rPr>
        <w:t>4100 · Contributions</w:t>
      </w:r>
    </w:p>
    <w:tbl>
      <w:tblPr>
        <w:tblW w:w="0" w:type="auto"/>
        <w:tblInd w:w="115" w:type="dxa"/>
        <w:tblLayout w:type="fixed"/>
        <w:tblCellMar>
          <w:left w:w="0" w:type="dxa"/>
          <w:right w:w="0" w:type="dxa"/>
        </w:tblCellMar>
        <w:tblLook w:val="01E0" w:firstRow="1" w:lastRow="1" w:firstColumn="1" w:lastColumn="1" w:noHBand="0" w:noVBand="0"/>
      </w:tblPr>
      <w:tblGrid>
        <w:gridCol w:w="434"/>
        <w:gridCol w:w="4524"/>
        <w:gridCol w:w="1606"/>
        <w:gridCol w:w="415"/>
        <w:gridCol w:w="213"/>
        <w:gridCol w:w="1606"/>
        <w:gridCol w:w="415"/>
      </w:tblGrid>
      <w:tr w:rsidR="00964972" w14:paraId="43613A6E" w14:textId="77777777" w:rsidTr="00964972">
        <w:trPr>
          <w:gridBefore w:val="1"/>
          <w:wBefore w:w="434" w:type="dxa"/>
          <w:trHeight w:val="188"/>
        </w:trPr>
        <w:tc>
          <w:tcPr>
            <w:tcW w:w="4524" w:type="dxa"/>
          </w:tcPr>
          <w:p w14:paraId="74124100" w14:textId="77777777" w:rsidR="00964972" w:rsidRDefault="00964972" w:rsidP="0017436F">
            <w:pPr>
              <w:pStyle w:val="TableParagraph"/>
              <w:spacing w:line="168" w:lineRule="exact"/>
              <w:ind w:left="701"/>
              <w:rPr>
                <w:b/>
                <w:sz w:val="16"/>
              </w:rPr>
            </w:pPr>
            <w:r>
              <w:rPr>
                <w:b/>
                <w:w w:val="105"/>
                <w:sz w:val="16"/>
              </w:rPr>
              <w:t>4105 · Sunday Contributions</w:t>
            </w:r>
          </w:p>
        </w:tc>
        <w:tc>
          <w:tcPr>
            <w:tcW w:w="2021" w:type="dxa"/>
            <w:gridSpan w:val="2"/>
          </w:tcPr>
          <w:p w14:paraId="7B5494BB" w14:textId="77777777" w:rsidR="00964972" w:rsidRDefault="00964972" w:rsidP="0017436F">
            <w:pPr>
              <w:pStyle w:val="TableParagraph"/>
              <w:spacing w:line="168" w:lineRule="exact"/>
              <w:ind w:left="893"/>
              <w:rPr>
                <w:sz w:val="16"/>
              </w:rPr>
            </w:pPr>
            <w:r>
              <w:rPr>
                <w:sz w:val="16"/>
              </w:rPr>
              <w:t>10,563.00</w:t>
            </w:r>
          </w:p>
        </w:tc>
        <w:tc>
          <w:tcPr>
            <w:tcW w:w="212" w:type="dxa"/>
          </w:tcPr>
          <w:p w14:paraId="76DAD453" w14:textId="77777777" w:rsidR="00964972" w:rsidRDefault="00964972" w:rsidP="0017436F">
            <w:pPr>
              <w:pStyle w:val="TableParagraph"/>
              <w:rPr>
                <w:rFonts w:ascii="Times New Roman"/>
                <w:sz w:val="12"/>
              </w:rPr>
            </w:pPr>
          </w:p>
        </w:tc>
        <w:tc>
          <w:tcPr>
            <w:tcW w:w="2020" w:type="dxa"/>
            <w:gridSpan w:val="2"/>
          </w:tcPr>
          <w:p w14:paraId="441060E0" w14:textId="77777777" w:rsidR="00964972" w:rsidRDefault="00964972" w:rsidP="0017436F">
            <w:pPr>
              <w:pStyle w:val="TableParagraph"/>
              <w:spacing w:line="168" w:lineRule="exact"/>
              <w:ind w:left="894"/>
              <w:rPr>
                <w:sz w:val="16"/>
              </w:rPr>
            </w:pPr>
            <w:r>
              <w:rPr>
                <w:sz w:val="16"/>
              </w:rPr>
              <w:t>21,089.46</w:t>
            </w:r>
          </w:p>
        </w:tc>
      </w:tr>
      <w:tr w:rsidR="00964972" w14:paraId="6E926FE1" w14:textId="77777777" w:rsidTr="00964972">
        <w:trPr>
          <w:gridBefore w:val="1"/>
          <w:wBefore w:w="434" w:type="dxa"/>
          <w:trHeight w:val="191"/>
        </w:trPr>
        <w:tc>
          <w:tcPr>
            <w:tcW w:w="4524" w:type="dxa"/>
          </w:tcPr>
          <w:p w14:paraId="040B6BA0" w14:textId="77777777" w:rsidR="00964972" w:rsidRDefault="00964972" w:rsidP="0017436F">
            <w:pPr>
              <w:pStyle w:val="TableParagraph"/>
              <w:spacing w:before="4" w:line="168" w:lineRule="exact"/>
              <w:ind w:left="701"/>
              <w:rPr>
                <w:b/>
                <w:sz w:val="16"/>
              </w:rPr>
            </w:pPr>
            <w:r>
              <w:rPr>
                <w:b/>
                <w:w w:val="105"/>
                <w:sz w:val="16"/>
              </w:rPr>
              <w:t>4110 · Mail Contributions</w:t>
            </w:r>
          </w:p>
        </w:tc>
        <w:tc>
          <w:tcPr>
            <w:tcW w:w="2021" w:type="dxa"/>
            <w:gridSpan w:val="2"/>
          </w:tcPr>
          <w:p w14:paraId="452C8E8D" w14:textId="77777777" w:rsidR="00964972" w:rsidRDefault="00964972" w:rsidP="0017436F">
            <w:pPr>
              <w:pStyle w:val="TableParagraph"/>
              <w:spacing w:line="172" w:lineRule="exact"/>
              <w:ind w:left="1116"/>
              <w:rPr>
                <w:sz w:val="16"/>
              </w:rPr>
            </w:pPr>
            <w:r>
              <w:rPr>
                <w:sz w:val="16"/>
              </w:rPr>
              <w:t>755.00</w:t>
            </w:r>
          </w:p>
        </w:tc>
        <w:tc>
          <w:tcPr>
            <w:tcW w:w="212" w:type="dxa"/>
          </w:tcPr>
          <w:p w14:paraId="59657E41" w14:textId="77777777" w:rsidR="00964972" w:rsidRDefault="00964972" w:rsidP="0017436F">
            <w:pPr>
              <w:pStyle w:val="TableParagraph"/>
              <w:rPr>
                <w:rFonts w:ascii="Times New Roman"/>
                <w:sz w:val="12"/>
              </w:rPr>
            </w:pPr>
          </w:p>
        </w:tc>
        <w:tc>
          <w:tcPr>
            <w:tcW w:w="2020" w:type="dxa"/>
            <w:gridSpan w:val="2"/>
          </w:tcPr>
          <w:p w14:paraId="25A964F2" w14:textId="77777777" w:rsidR="00964972" w:rsidRDefault="00964972" w:rsidP="0017436F">
            <w:pPr>
              <w:pStyle w:val="TableParagraph"/>
              <w:spacing w:line="172" w:lineRule="exact"/>
              <w:ind w:left="1116"/>
              <w:rPr>
                <w:sz w:val="16"/>
              </w:rPr>
            </w:pPr>
            <w:r>
              <w:rPr>
                <w:sz w:val="16"/>
              </w:rPr>
              <w:t>755.00</w:t>
            </w:r>
          </w:p>
        </w:tc>
      </w:tr>
      <w:tr w:rsidR="00964972" w14:paraId="0D694086" w14:textId="77777777" w:rsidTr="00964972">
        <w:trPr>
          <w:gridBefore w:val="1"/>
          <w:wBefore w:w="434" w:type="dxa"/>
          <w:trHeight w:val="192"/>
        </w:trPr>
        <w:tc>
          <w:tcPr>
            <w:tcW w:w="4524" w:type="dxa"/>
          </w:tcPr>
          <w:p w14:paraId="02DAEE06" w14:textId="77777777" w:rsidR="00964972" w:rsidRDefault="00964972" w:rsidP="0017436F">
            <w:pPr>
              <w:pStyle w:val="TableParagraph"/>
              <w:spacing w:before="4" w:line="168" w:lineRule="exact"/>
              <w:ind w:left="701"/>
              <w:rPr>
                <w:b/>
                <w:sz w:val="16"/>
              </w:rPr>
            </w:pPr>
            <w:r>
              <w:rPr>
                <w:b/>
                <w:sz w:val="16"/>
              </w:rPr>
              <w:t>4120 · Contributions from Media Source</w:t>
            </w:r>
          </w:p>
        </w:tc>
        <w:tc>
          <w:tcPr>
            <w:tcW w:w="2021" w:type="dxa"/>
            <w:gridSpan w:val="2"/>
          </w:tcPr>
          <w:p w14:paraId="23EA0338" w14:textId="77777777" w:rsidR="00964972" w:rsidRDefault="00964972" w:rsidP="0017436F">
            <w:pPr>
              <w:pStyle w:val="TableParagraph"/>
              <w:spacing w:line="172" w:lineRule="exact"/>
              <w:ind w:left="1116"/>
              <w:rPr>
                <w:sz w:val="16"/>
              </w:rPr>
            </w:pPr>
            <w:r>
              <w:rPr>
                <w:sz w:val="16"/>
              </w:rPr>
              <w:t>366.00</w:t>
            </w:r>
          </w:p>
        </w:tc>
        <w:tc>
          <w:tcPr>
            <w:tcW w:w="212" w:type="dxa"/>
          </w:tcPr>
          <w:p w14:paraId="638A472C" w14:textId="77777777" w:rsidR="00964972" w:rsidRDefault="00964972" w:rsidP="0017436F">
            <w:pPr>
              <w:pStyle w:val="TableParagraph"/>
              <w:rPr>
                <w:rFonts w:ascii="Times New Roman"/>
                <w:sz w:val="12"/>
              </w:rPr>
            </w:pPr>
          </w:p>
        </w:tc>
        <w:tc>
          <w:tcPr>
            <w:tcW w:w="2020" w:type="dxa"/>
            <w:gridSpan w:val="2"/>
          </w:tcPr>
          <w:p w14:paraId="4AD94CEF" w14:textId="77777777" w:rsidR="00964972" w:rsidRDefault="00964972" w:rsidP="0017436F">
            <w:pPr>
              <w:pStyle w:val="TableParagraph"/>
              <w:spacing w:line="172" w:lineRule="exact"/>
              <w:ind w:left="1116"/>
              <w:rPr>
                <w:sz w:val="16"/>
              </w:rPr>
            </w:pPr>
            <w:r>
              <w:rPr>
                <w:sz w:val="16"/>
              </w:rPr>
              <w:t>366.00</w:t>
            </w:r>
          </w:p>
        </w:tc>
      </w:tr>
      <w:tr w:rsidR="00964972" w14:paraId="1881CA10" w14:textId="77777777" w:rsidTr="00964972">
        <w:trPr>
          <w:gridBefore w:val="1"/>
          <w:wBefore w:w="434" w:type="dxa"/>
          <w:trHeight w:val="221"/>
        </w:trPr>
        <w:tc>
          <w:tcPr>
            <w:tcW w:w="4524" w:type="dxa"/>
          </w:tcPr>
          <w:p w14:paraId="19DD0409" w14:textId="77777777" w:rsidR="00964972" w:rsidRDefault="00964972" w:rsidP="0017436F">
            <w:pPr>
              <w:pStyle w:val="TableParagraph"/>
              <w:spacing w:before="4"/>
              <w:ind w:left="701"/>
              <w:rPr>
                <w:b/>
                <w:sz w:val="16"/>
              </w:rPr>
            </w:pPr>
            <w:r>
              <w:rPr>
                <w:b/>
                <w:sz w:val="16"/>
              </w:rPr>
              <w:t>4100 · Contributions - Other</w:t>
            </w:r>
          </w:p>
        </w:tc>
        <w:tc>
          <w:tcPr>
            <w:tcW w:w="2021" w:type="dxa"/>
            <w:gridSpan w:val="2"/>
            <w:tcBorders>
              <w:bottom w:val="single" w:sz="4" w:space="0" w:color="000000"/>
            </w:tcBorders>
          </w:tcPr>
          <w:p w14:paraId="4EF09F51" w14:textId="77777777" w:rsidR="00964972" w:rsidRDefault="00964972" w:rsidP="0017436F">
            <w:pPr>
              <w:pStyle w:val="TableParagraph"/>
              <w:spacing w:line="183" w:lineRule="exact"/>
              <w:ind w:left="1116"/>
              <w:rPr>
                <w:sz w:val="16"/>
              </w:rPr>
            </w:pPr>
            <w:r>
              <w:rPr>
                <w:sz w:val="16"/>
              </w:rPr>
              <w:t>600.00</w:t>
            </w:r>
          </w:p>
        </w:tc>
        <w:tc>
          <w:tcPr>
            <w:tcW w:w="212" w:type="dxa"/>
          </w:tcPr>
          <w:p w14:paraId="001CBC4C" w14:textId="77777777" w:rsidR="00964972" w:rsidRDefault="00964972" w:rsidP="0017436F">
            <w:pPr>
              <w:pStyle w:val="TableParagraph"/>
              <w:rPr>
                <w:rFonts w:ascii="Times New Roman"/>
                <w:sz w:val="14"/>
              </w:rPr>
            </w:pPr>
          </w:p>
        </w:tc>
        <w:tc>
          <w:tcPr>
            <w:tcW w:w="2020" w:type="dxa"/>
            <w:gridSpan w:val="2"/>
            <w:tcBorders>
              <w:bottom w:val="single" w:sz="4" w:space="0" w:color="000000"/>
            </w:tcBorders>
          </w:tcPr>
          <w:p w14:paraId="6970693A" w14:textId="77777777" w:rsidR="00964972" w:rsidRDefault="00964972" w:rsidP="0017436F">
            <w:pPr>
              <w:pStyle w:val="TableParagraph"/>
              <w:spacing w:line="183" w:lineRule="exact"/>
              <w:ind w:left="983"/>
              <w:rPr>
                <w:sz w:val="16"/>
              </w:rPr>
            </w:pPr>
            <w:r>
              <w:rPr>
                <w:sz w:val="16"/>
              </w:rPr>
              <w:t>1,225.00</w:t>
            </w:r>
          </w:p>
        </w:tc>
      </w:tr>
      <w:tr w:rsidR="00964972" w14:paraId="300688C7" w14:textId="77777777" w:rsidTr="00964972">
        <w:trPr>
          <w:gridBefore w:val="1"/>
          <w:wBefore w:w="434" w:type="dxa"/>
          <w:trHeight w:val="365"/>
        </w:trPr>
        <w:tc>
          <w:tcPr>
            <w:tcW w:w="4524" w:type="dxa"/>
          </w:tcPr>
          <w:p w14:paraId="46319091" w14:textId="77777777" w:rsidR="00964972" w:rsidRDefault="00964972" w:rsidP="0017436F">
            <w:pPr>
              <w:pStyle w:val="TableParagraph"/>
              <w:spacing w:before="106"/>
              <w:ind w:left="485"/>
              <w:rPr>
                <w:b/>
                <w:sz w:val="16"/>
              </w:rPr>
            </w:pPr>
            <w:r>
              <w:rPr>
                <w:b/>
                <w:w w:val="105"/>
                <w:sz w:val="16"/>
              </w:rPr>
              <w:t>Total 4100 · Contributions</w:t>
            </w:r>
          </w:p>
        </w:tc>
        <w:tc>
          <w:tcPr>
            <w:tcW w:w="2021" w:type="dxa"/>
            <w:gridSpan w:val="2"/>
            <w:tcBorders>
              <w:top w:val="single" w:sz="4" w:space="0" w:color="000000"/>
            </w:tcBorders>
          </w:tcPr>
          <w:p w14:paraId="7683F2D3" w14:textId="77777777" w:rsidR="00964972" w:rsidRDefault="00964972" w:rsidP="0017436F">
            <w:pPr>
              <w:pStyle w:val="TableParagraph"/>
              <w:spacing w:before="101"/>
              <w:ind w:right="1"/>
              <w:jc w:val="right"/>
              <w:rPr>
                <w:sz w:val="16"/>
              </w:rPr>
            </w:pPr>
            <w:r>
              <w:rPr>
                <w:sz w:val="16"/>
              </w:rPr>
              <w:t>12,284.00</w:t>
            </w:r>
          </w:p>
        </w:tc>
        <w:tc>
          <w:tcPr>
            <w:tcW w:w="212" w:type="dxa"/>
          </w:tcPr>
          <w:p w14:paraId="3F0774ED"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1C1D6DB5" w14:textId="77777777" w:rsidR="00964972" w:rsidRDefault="00964972" w:rsidP="0017436F">
            <w:pPr>
              <w:pStyle w:val="TableParagraph"/>
              <w:spacing w:before="101"/>
              <w:ind w:right="-15"/>
              <w:jc w:val="right"/>
              <w:rPr>
                <w:sz w:val="16"/>
              </w:rPr>
            </w:pPr>
            <w:r>
              <w:rPr>
                <w:sz w:val="16"/>
              </w:rPr>
              <w:t>23,435.46</w:t>
            </w:r>
          </w:p>
        </w:tc>
      </w:tr>
      <w:tr w:rsidR="00964972" w14:paraId="03720866" w14:textId="77777777" w:rsidTr="00964972">
        <w:trPr>
          <w:gridBefore w:val="1"/>
          <w:wBefore w:w="434" w:type="dxa"/>
          <w:trHeight w:val="451"/>
        </w:trPr>
        <w:tc>
          <w:tcPr>
            <w:tcW w:w="4524" w:type="dxa"/>
          </w:tcPr>
          <w:p w14:paraId="05BA13D6" w14:textId="77777777" w:rsidR="00964972" w:rsidRDefault="00964972" w:rsidP="0017436F">
            <w:pPr>
              <w:pStyle w:val="TableParagraph"/>
              <w:spacing w:before="71"/>
              <w:ind w:left="485"/>
              <w:rPr>
                <w:b/>
                <w:sz w:val="16"/>
              </w:rPr>
            </w:pPr>
            <w:r>
              <w:rPr>
                <w:b/>
                <w:w w:val="105"/>
                <w:sz w:val="16"/>
              </w:rPr>
              <w:t>4200 · Education Inc</w:t>
            </w:r>
          </w:p>
          <w:p w14:paraId="4E97AE8A" w14:textId="77777777" w:rsidR="00964972" w:rsidRDefault="00964972" w:rsidP="0017436F">
            <w:pPr>
              <w:pStyle w:val="TableParagraph"/>
              <w:spacing w:before="8" w:line="168" w:lineRule="exact"/>
              <w:ind w:left="701"/>
              <w:rPr>
                <w:b/>
                <w:sz w:val="16"/>
              </w:rPr>
            </w:pPr>
            <w:r>
              <w:rPr>
                <w:b/>
                <w:sz w:val="16"/>
              </w:rPr>
              <w:t>4205 · Adult Class -- Split</w:t>
            </w:r>
          </w:p>
        </w:tc>
        <w:tc>
          <w:tcPr>
            <w:tcW w:w="2021" w:type="dxa"/>
            <w:gridSpan w:val="2"/>
          </w:tcPr>
          <w:p w14:paraId="2C0FCE02" w14:textId="77777777" w:rsidR="00964972" w:rsidRDefault="00964972" w:rsidP="0017436F">
            <w:pPr>
              <w:pStyle w:val="TableParagraph"/>
              <w:spacing w:before="6"/>
              <w:rPr>
                <w:b/>
              </w:rPr>
            </w:pPr>
          </w:p>
          <w:p w14:paraId="755EEF73" w14:textId="77777777" w:rsidR="00964972" w:rsidRDefault="00964972" w:rsidP="0017436F">
            <w:pPr>
              <w:pStyle w:val="TableParagraph"/>
              <w:spacing w:line="172" w:lineRule="exact"/>
              <w:ind w:left="982"/>
              <w:rPr>
                <w:sz w:val="16"/>
              </w:rPr>
            </w:pPr>
            <w:r>
              <w:rPr>
                <w:sz w:val="16"/>
              </w:rPr>
              <w:t>1,455.00</w:t>
            </w:r>
          </w:p>
        </w:tc>
        <w:tc>
          <w:tcPr>
            <w:tcW w:w="212" w:type="dxa"/>
          </w:tcPr>
          <w:p w14:paraId="56150EFB" w14:textId="77777777" w:rsidR="00964972" w:rsidRDefault="00964972" w:rsidP="0017436F">
            <w:pPr>
              <w:pStyle w:val="TableParagraph"/>
              <w:rPr>
                <w:rFonts w:ascii="Times New Roman"/>
                <w:sz w:val="16"/>
              </w:rPr>
            </w:pPr>
          </w:p>
        </w:tc>
        <w:tc>
          <w:tcPr>
            <w:tcW w:w="2020" w:type="dxa"/>
            <w:gridSpan w:val="2"/>
          </w:tcPr>
          <w:p w14:paraId="00EC84EF" w14:textId="77777777" w:rsidR="00964972" w:rsidRDefault="00964972" w:rsidP="0017436F">
            <w:pPr>
              <w:pStyle w:val="TableParagraph"/>
              <w:spacing w:before="6"/>
              <w:rPr>
                <w:b/>
              </w:rPr>
            </w:pPr>
          </w:p>
          <w:p w14:paraId="0CB47ED2" w14:textId="77777777" w:rsidR="00964972" w:rsidRDefault="00964972" w:rsidP="0017436F">
            <w:pPr>
              <w:pStyle w:val="TableParagraph"/>
              <w:spacing w:line="172" w:lineRule="exact"/>
              <w:ind w:left="983"/>
              <w:rPr>
                <w:sz w:val="16"/>
              </w:rPr>
            </w:pPr>
            <w:r>
              <w:rPr>
                <w:sz w:val="16"/>
              </w:rPr>
              <w:t>3,245.00</w:t>
            </w:r>
          </w:p>
        </w:tc>
      </w:tr>
      <w:tr w:rsidR="00964972" w14:paraId="6BD3FD49" w14:textId="77777777" w:rsidTr="00964972">
        <w:trPr>
          <w:gridBefore w:val="1"/>
          <w:wBefore w:w="434" w:type="dxa"/>
          <w:trHeight w:val="220"/>
        </w:trPr>
        <w:tc>
          <w:tcPr>
            <w:tcW w:w="4524" w:type="dxa"/>
          </w:tcPr>
          <w:p w14:paraId="48B8E252" w14:textId="77777777" w:rsidR="00964972" w:rsidRDefault="00964972" w:rsidP="0017436F">
            <w:pPr>
              <w:pStyle w:val="TableParagraph"/>
              <w:spacing w:before="3"/>
              <w:ind w:left="701"/>
              <w:rPr>
                <w:b/>
                <w:sz w:val="16"/>
              </w:rPr>
            </w:pPr>
            <w:r>
              <w:rPr>
                <w:b/>
                <w:sz w:val="16"/>
              </w:rPr>
              <w:t>4210 · Adult Class -- 100%</w:t>
            </w:r>
          </w:p>
        </w:tc>
        <w:tc>
          <w:tcPr>
            <w:tcW w:w="2021" w:type="dxa"/>
            <w:gridSpan w:val="2"/>
            <w:tcBorders>
              <w:bottom w:val="single" w:sz="4" w:space="0" w:color="000000"/>
            </w:tcBorders>
          </w:tcPr>
          <w:p w14:paraId="77CF3AE4" w14:textId="77777777" w:rsidR="00964972" w:rsidRDefault="00964972" w:rsidP="0017436F">
            <w:pPr>
              <w:pStyle w:val="TableParagraph"/>
              <w:spacing w:line="184" w:lineRule="exact"/>
              <w:ind w:left="1116"/>
              <w:rPr>
                <w:sz w:val="16"/>
              </w:rPr>
            </w:pPr>
            <w:r>
              <w:rPr>
                <w:sz w:val="16"/>
              </w:rPr>
              <w:t>183.32</w:t>
            </w:r>
          </w:p>
        </w:tc>
        <w:tc>
          <w:tcPr>
            <w:tcW w:w="212" w:type="dxa"/>
          </w:tcPr>
          <w:p w14:paraId="64132FEB" w14:textId="77777777" w:rsidR="00964972" w:rsidRDefault="00964972" w:rsidP="0017436F">
            <w:pPr>
              <w:pStyle w:val="TableParagraph"/>
              <w:rPr>
                <w:rFonts w:ascii="Times New Roman"/>
                <w:sz w:val="14"/>
              </w:rPr>
            </w:pPr>
          </w:p>
        </w:tc>
        <w:tc>
          <w:tcPr>
            <w:tcW w:w="2020" w:type="dxa"/>
            <w:gridSpan w:val="2"/>
            <w:tcBorders>
              <w:bottom w:val="single" w:sz="4" w:space="0" w:color="000000"/>
            </w:tcBorders>
          </w:tcPr>
          <w:p w14:paraId="4F222436" w14:textId="77777777" w:rsidR="00964972" w:rsidRDefault="00964972" w:rsidP="0017436F">
            <w:pPr>
              <w:pStyle w:val="TableParagraph"/>
              <w:spacing w:line="184" w:lineRule="exact"/>
              <w:ind w:left="1117"/>
              <w:rPr>
                <w:sz w:val="16"/>
              </w:rPr>
            </w:pPr>
            <w:r>
              <w:rPr>
                <w:sz w:val="16"/>
              </w:rPr>
              <w:t>248.32</w:t>
            </w:r>
          </w:p>
        </w:tc>
      </w:tr>
      <w:tr w:rsidR="00964972" w14:paraId="7EEEC1B8" w14:textId="77777777" w:rsidTr="00964972">
        <w:trPr>
          <w:gridBefore w:val="1"/>
          <w:wBefore w:w="434" w:type="dxa"/>
          <w:trHeight w:val="366"/>
        </w:trPr>
        <w:tc>
          <w:tcPr>
            <w:tcW w:w="4524" w:type="dxa"/>
          </w:tcPr>
          <w:p w14:paraId="3EA8D946" w14:textId="77777777" w:rsidR="00964972" w:rsidRDefault="00964972" w:rsidP="0017436F">
            <w:pPr>
              <w:pStyle w:val="TableParagraph"/>
              <w:spacing w:before="107"/>
              <w:ind w:left="485"/>
              <w:rPr>
                <w:b/>
                <w:sz w:val="16"/>
              </w:rPr>
            </w:pPr>
            <w:r>
              <w:rPr>
                <w:b/>
                <w:sz w:val="16"/>
              </w:rPr>
              <w:t>Total 4200 · Education Inc</w:t>
            </w:r>
          </w:p>
        </w:tc>
        <w:tc>
          <w:tcPr>
            <w:tcW w:w="2021" w:type="dxa"/>
            <w:gridSpan w:val="2"/>
            <w:tcBorders>
              <w:top w:val="single" w:sz="4" w:space="0" w:color="000000"/>
            </w:tcBorders>
          </w:tcPr>
          <w:p w14:paraId="6EA420BA" w14:textId="77777777" w:rsidR="00964972" w:rsidRDefault="00964972" w:rsidP="0017436F">
            <w:pPr>
              <w:pStyle w:val="TableParagraph"/>
              <w:spacing w:before="102"/>
              <w:jc w:val="right"/>
              <w:rPr>
                <w:sz w:val="16"/>
              </w:rPr>
            </w:pPr>
            <w:r>
              <w:rPr>
                <w:sz w:val="16"/>
              </w:rPr>
              <w:t>1,638.32</w:t>
            </w:r>
          </w:p>
        </w:tc>
        <w:tc>
          <w:tcPr>
            <w:tcW w:w="212" w:type="dxa"/>
          </w:tcPr>
          <w:p w14:paraId="298878A8"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73898CE2" w14:textId="77777777" w:rsidR="00964972" w:rsidRDefault="00964972" w:rsidP="0017436F">
            <w:pPr>
              <w:pStyle w:val="TableParagraph"/>
              <w:spacing w:before="102"/>
              <w:ind w:right="-15"/>
              <w:jc w:val="right"/>
              <w:rPr>
                <w:sz w:val="16"/>
              </w:rPr>
            </w:pPr>
            <w:r>
              <w:rPr>
                <w:sz w:val="16"/>
              </w:rPr>
              <w:t>3,493.32</w:t>
            </w:r>
          </w:p>
        </w:tc>
      </w:tr>
      <w:tr w:rsidR="00964972" w14:paraId="59A32A68" w14:textId="77777777" w:rsidTr="00964972">
        <w:trPr>
          <w:gridBefore w:val="1"/>
          <w:wBefore w:w="434" w:type="dxa"/>
          <w:trHeight w:val="450"/>
        </w:trPr>
        <w:tc>
          <w:tcPr>
            <w:tcW w:w="4524" w:type="dxa"/>
          </w:tcPr>
          <w:p w14:paraId="288AA75B" w14:textId="77777777" w:rsidR="00964972" w:rsidRDefault="00964972" w:rsidP="0017436F">
            <w:pPr>
              <w:pStyle w:val="TableParagraph"/>
              <w:spacing w:before="65" w:line="190" w:lineRule="atLeast"/>
              <w:ind w:left="701" w:right="1777" w:hanging="216"/>
              <w:rPr>
                <w:b/>
                <w:sz w:val="16"/>
              </w:rPr>
            </w:pPr>
            <w:r>
              <w:rPr>
                <w:b/>
                <w:sz w:val="16"/>
              </w:rPr>
              <w:t>4300 · Events &amp; Programs Inc 4325 · Specified Activity</w:t>
            </w:r>
          </w:p>
        </w:tc>
        <w:tc>
          <w:tcPr>
            <w:tcW w:w="2021" w:type="dxa"/>
            <w:gridSpan w:val="2"/>
          </w:tcPr>
          <w:p w14:paraId="6A431D1B" w14:textId="77777777" w:rsidR="00964972" w:rsidRDefault="00964972" w:rsidP="0017436F">
            <w:pPr>
              <w:pStyle w:val="TableParagraph"/>
              <w:spacing w:before="5"/>
              <w:rPr>
                <w:b/>
              </w:rPr>
            </w:pPr>
          </w:p>
          <w:p w14:paraId="2BC086DA" w14:textId="77777777" w:rsidR="00964972" w:rsidRDefault="00964972" w:rsidP="0017436F">
            <w:pPr>
              <w:pStyle w:val="TableParagraph"/>
              <w:spacing w:line="173" w:lineRule="exact"/>
              <w:ind w:left="1205"/>
              <w:rPr>
                <w:sz w:val="16"/>
              </w:rPr>
            </w:pPr>
            <w:r>
              <w:rPr>
                <w:sz w:val="16"/>
              </w:rPr>
              <w:t>45.00</w:t>
            </w:r>
          </w:p>
        </w:tc>
        <w:tc>
          <w:tcPr>
            <w:tcW w:w="212" w:type="dxa"/>
          </w:tcPr>
          <w:p w14:paraId="14021E35" w14:textId="77777777" w:rsidR="00964972" w:rsidRDefault="00964972" w:rsidP="0017436F">
            <w:pPr>
              <w:pStyle w:val="TableParagraph"/>
              <w:rPr>
                <w:rFonts w:ascii="Times New Roman"/>
                <w:sz w:val="16"/>
              </w:rPr>
            </w:pPr>
          </w:p>
        </w:tc>
        <w:tc>
          <w:tcPr>
            <w:tcW w:w="2020" w:type="dxa"/>
            <w:gridSpan w:val="2"/>
          </w:tcPr>
          <w:p w14:paraId="304D95E5" w14:textId="77777777" w:rsidR="00964972" w:rsidRDefault="00964972" w:rsidP="0017436F">
            <w:pPr>
              <w:pStyle w:val="TableParagraph"/>
              <w:spacing w:before="5"/>
              <w:rPr>
                <w:b/>
              </w:rPr>
            </w:pPr>
          </w:p>
          <w:p w14:paraId="2B7C4656" w14:textId="77777777" w:rsidR="00964972" w:rsidRDefault="00964972" w:rsidP="0017436F">
            <w:pPr>
              <w:pStyle w:val="TableParagraph"/>
              <w:spacing w:line="173" w:lineRule="exact"/>
              <w:ind w:left="1206"/>
              <w:rPr>
                <w:sz w:val="16"/>
              </w:rPr>
            </w:pPr>
            <w:r>
              <w:rPr>
                <w:sz w:val="16"/>
              </w:rPr>
              <w:t>45.00</w:t>
            </w:r>
          </w:p>
        </w:tc>
      </w:tr>
      <w:tr w:rsidR="00964972" w14:paraId="3EBBE970" w14:textId="77777777" w:rsidTr="00964972">
        <w:trPr>
          <w:gridBefore w:val="1"/>
          <w:wBefore w:w="434" w:type="dxa"/>
          <w:trHeight w:val="221"/>
        </w:trPr>
        <w:tc>
          <w:tcPr>
            <w:tcW w:w="4524" w:type="dxa"/>
          </w:tcPr>
          <w:p w14:paraId="639EB776" w14:textId="77777777" w:rsidR="00964972" w:rsidRDefault="00964972" w:rsidP="0017436F">
            <w:pPr>
              <w:pStyle w:val="TableParagraph"/>
              <w:spacing w:before="4"/>
              <w:ind w:left="701"/>
              <w:rPr>
                <w:b/>
                <w:sz w:val="16"/>
              </w:rPr>
            </w:pPr>
            <w:r>
              <w:rPr>
                <w:b/>
                <w:w w:val="105"/>
                <w:sz w:val="16"/>
              </w:rPr>
              <w:t>4335 · Outreach</w:t>
            </w:r>
          </w:p>
        </w:tc>
        <w:tc>
          <w:tcPr>
            <w:tcW w:w="2021" w:type="dxa"/>
            <w:gridSpan w:val="2"/>
            <w:tcBorders>
              <w:bottom w:val="single" w:sz="4" w:space="0" w:color="000000"/>
            </w:tcBorders>
          </w:tcPr>
          <w:p w14:paraId="5AF12858" w14:textId="77777777" w:rsidR="00964972" w:rsidRDefault="00964972" w:rsidP="0017436F">
            <w:pPr>
              <w:pStyle w:val="TableParagraph"/>
              <w:spacing w:line="183" w:lineRule="exact"/>
              <w:ind w:left="1205"/>
              <w:rPr>
                <w:sz w:val="16"/>
              </w:rPr>
            </w:pPr>
            <w:r>
              <w:rPr>
                <w:sz w:val="16"/>
              </w:rPr>
              <w:t>20.00</w:t>
            </w:r>
          </w:p>
        </w:tc>
        <w:tc>
          <w:tcPr>
            <w:tcW w:w="212" w:type="dxa"/>
          </w:tcPr>
          <w:p w14:paraId="70A5A92F" w14:textId="77777777" w:rsidR="00964972" w:rsidRDefault="00964972" w:rsidP="0017436F">
            <w:pPr>
              <w:pStyle w:val="TableParagraph"/>
              <w:rPr>
                <w:rFonts w:ascii="Times New Roman"/>
                <w:sz w:val="14"/>
              </w:rPr>
            </w:pPr>
          </w:p>
        </w:tc>
        <w:tc>
          <w:tcPr>
            <w:tcW w:w="2020" w:type="dxa"/>
            <w:gridSpan w:val="2"/>
            <w:tcBorders>
              <w:bottom w:val="single" w:sz="4" w:space="0" w:color="000000"/>
            </w:tcBorders>
          </w:tcPr>
          <w:p w14:paraId="1E585B86" w14:textId="77777777" w:rsidR="00964972" w:rsidRDefault="00964972" w:rsidP="0017436F">
            <w:pPr>
              <w:pStyle w:val="TableParagraph"/>
              <w:spacing w:line="183" w:lineRule="exact"/>
              <w:ind w:left="1206"/>
              <w:rPr>
                <w:sz w:val="16"/>
              </w:rPr>
            </w:pPr>
            <w:r>
              <w:rPr>
                <w:sz w:val="16"/>
              </w:rPr>
              <w:t>20.00</w:t>
            </w:r>
          </w:p>
        </w:tc>
      </w:tr>
      <w:tr w:rsidR="00964972" w14:paraId="49EB4A35" w14:textId="77777777" w:rsidTr="00964972">
        <w:trPr>
          <w:gridBefore w:val="1"/>
          <w:wBefore w:w="434" w:type="dxa"/>
          <w:trHeight w:val="367"/>
        </w:trPr>
        <w:tc>
          <w:tcPr>
            <w:tcW w:w="4524" w:type="dxa"/>
          </w:tcPr>
          <w:p w14:paraId="49F74BA6" w14:textId="77777777" w:rsidR="00964972" w:rsidRDefault="00964972" w:rsidP="0017436F">
            <w:pPr>
              <w:pStyle w:val="TableParagraph"/>
              <w:spacing w:before="107"/>
              <w:ind w:left="485"/>
              <w:rPr>
                <w:b/>
                <w:sz w:val="16"/>
              </w:rPr>
            </w:pPr>
            <w:r>
              <w:rPr>
                <w:b/>
                <w:sz w:val="16"/>
              </w:rPr>
              <w:t>Total 4300 · Events &amp; Programs Inc</w:t>
            </w:r>
          </w:p>
        </w:tc>
        <w:tc>
          <w:tcPr>
            <w:tcW w:w="2021" w:type="dxa"/>
            <w:gridSpan w:val="2"/>
            <w:tcBorders>
              <w:top w:val="single" w:sz="4" w:space="0" w:color="000000"/>
            </w:tcBorders>
          </w:tcPr>
          <w:p w14:paraId="2F1DF09A" w14:textId="77777777" w:rsidR="00964972" w:rsidRDefault="00964972" w:rsidP="0017436F">
            <w:pPr>
              <w:pStyle w:val="TableParagraph"/>
              <w:spacing w:before="102"/>
              <w:jc w:val="right"/>
              <w:rPr>
                <w:sz w:val="16"/>
              </w:rPr>
            </w:pPr>
            <w:r>
              <w:rPr>
                <w:sz w:val="16"/>
              </w:rPr>
              <w:t>65.00</w:t>
            </w:r>
          </w:p>
        </w:tc>
        <w:tc>
          <w:tcPr>
            <w:tcW w:w="212" w:type="dxa"/>
          </w:tcPr>
          <w:p w14:paraId="2AA420DC"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758D5463" w14:textId="77777777" w:rsidR="00964972" w:rsidRDefault="00964972" w:rsidP="0017436F">
            <w:pPr>
              <w:pStyle w:val="TableParagraph"/>
              <w:spacing w:before="102"/>
              <w:ind w:right="-15"/>
              <w:jc w:val="right"/>
              <w:rPr>
                <w:sz w:val="16"/>
              </w:rPr>
            </w:pPr>
            <w:r>
              <w:rPr>
                <w:sz w:val="16"/>
              </w:rPr>
              <w:t>65.00</w:t>
            </w:r>
          </w:p>
        </w:tc>
      </w:tr>
      <w:tr w:rsidR="00964972" w14:paraId="08FCC7D4" w14:textId="77777777" w:rsidTr="00964972">
        <w:trPr>
          <w:gridBefore w:val="1"/>
          <w:wBefore w:w="434" w:type="dxa"/>
          <w:trHeight w:val="452"/>
        </w:trPr>
        <w:tc>
          <w:tcPr>
            <w:tcW w:w="4524" w:type="dxa"/>
          </w:tcPr>
          <w:p w14:paraId="628AB0FD" w14:textId="77777777" w:rsidR="00964972" w:rsidRDefault="00964972" w:rsidP="0017436F">
            <w:pPr>
              <w:pStyle w:val="TableParagraph"/>
              <w:spacing w:before="66" w:line="190" w:lineRule="atLeast"/>
              <w:ind w:left="701" w:right="2327" w:hanging="216"/>
              <w:rPr>
                <w:b/>
                <w:sz w:val="16"/>
              </w:rPr>
            </w:pPr>
            <w:r>
              <w:rPr>
                <w:b/>
                <w:w w:val="105"/>
                <w:sz w:val="16"/>
              </w:rPr>
              <w:t>4500 · Misc. Income 4505 · Ceremonies</w:t>
            </w:r>
          </w:p>
        </w:tc>
        <w:tc>
          <w:tcPr>
            <w:tcW w:w="2021" w:type="dxa"/>
            <w:gridSpan w:val="2"/>
          </w:tcPr>
          <w:p w14:paraId="7DB4BCAA" w14:textId="77777777" w:rsidR="00964972" w:rsidRDefault="00964972" w:rsidP="0017436F">
            <w:pPr>
              <w:pStyle w:val="TableParagraph"/>
              <w:spacing w:before="7"/>
              <w:rPr>
                <w:b/>
              </w:rPr>
            </w:pPr>
          </w:p>
          <w:p w14:paraId="19B6AF09" w14:textId="77777777" w:rsidR="00964972" w:rsidRDefault="00964972" w:rsidP="0017436F">
            <w:pPr>
              <w:pStyle w:val="TableParagraph"/>
              <w:spacing w:line="172" w:lineRule="exact"/>
              <w:ind w:left="1294"/>
              <w:rPr>
                <w:sz w:val="16"/>
              </w:rPr>
            </w:pPr>
            <w:r>
              <w:rPr>
                <w:sz w:val="16"/>
              </w:rPr>
              <w:t>0.00</w:t>
            </w:r>
          </w:p>
        </w:tc>
        <w:tc>
          <w:tcPr>
            <w:tcW w:w="212" w:type="dxa"/>
          </w:tcPr>
          <w:p w14:paraId="1065A7B1" w14:textId="77777777" w:rsidR="00964972" w:rsidRDefault="00964972" w:rsidP="0017436F">
            <w:pPr>
              <w:pStyle w:val="TableParagraph"/>
              <w:rPr>
                <w:rFonts w:ascii="Times New Roman"/>
                <w:sz w:val="16"/>
              </w:rPr>
            </w:pPr>
          </w:p>
        </w:tc>
        <w:tc>
          <w:tcPr>
            <w:tcW w:w="2020" w:type="dxa"/>
            <w:gridSpan w:val="2"/>
          </w:tcPr>
          <w:p w14:paraId="26DEE65A" w14:textId="77777777" w:rsidR="00964972" w:rsidRDefault="00964972" w:rsidP="0017436F">
            <w:pPr>
              <w:pStyle w:val="TableParagraph"/>
              <w:spacing w:before="7"/>
              <w:rPr>
                <w:b/>
              </w:rPr>
            </w:pPr>
          </w:p>
          <w:p w14:paraId="5037D540" w14:textId="77777777" w:rsidR="00964972" w:rsidRDefault="00964972" w:rsidP="0017436F">
            <w:pPr>
              <w:pStyle w:val="TableParagraph"/>
              <w:spacing w:line="172" w:lineRule="exact"/>
              <w:ind w:left="1118"/>
              <w:rPr>
                <w:sz w:val="16"/>
              </w:rPr>
            </w:pPr>
            <w:r>
              <w:rPr>
                <w:sz w:val="16"/>
              </w:rPr>
              <w:t>500.00</w:t>
            </w:r>
          </w:p>
        </w:tc>
      </w:tr>
      <w:tr w:rsidR="00964972" w14:paraId="3D9B8A1E" w14:textId="77777777" w:rsidTr="00964972">
        <w:trPr>
          <w:gridBefore w:val="1"/>
          <w:wBefore w:w="434" w:type="dxa"/>
          <w:trHeight w:val="192"/>
        </w:trPr>
        <w:tc>
          <w:tcPr>
            <w:tcW w:w="4524" w:type="dxa"/>
          </w:tcPr>
          <w:p w14:paraId="648ABFBE" w14:textId="77777777" w:rsidR="00964972" w:rsidRDefault="00964972" w:rsidP="0017436F">
            <w:pPr>
              <w:pStyle w:val="TableParagraph"/>
              <w:spacing w:before="3" w:line="168" w:lineRule="exact"/>
              <w:ind w:left="701"/>
              <w:rPr>
                <w:b/>
                <w:sz w:val="16"/>
              </w:rPr>
            </w:pPr>
            <w:r>
              <w:rPr>
                <w:b/>
                <w:sz w:val="16"/>
              </w:rPr>
              <w:t>4510 · CD &amp; Savings Interest Income</w:t>
            </w:r>
          </w:p>
        </w:tc>
        <w:tc>
          <w:tcPr>
            <w:tcW w:w="2021" w:type="dxa"/>
            <w:gridSpan w:val="2"/>
          </w:tcPr>
          <w:p w14:paraId="39EAD0EA" w14:textId="77777777" w:rsidR="00964972" w:rsidRDefault="00964972" w:rsidP="0017436F">
            <w:pPr>
              <w:pStyle w:val="TableParagraph"/>
              <w:spacing w:line="172" w:lineRule="exact"/>
              <w:ind w:left="1294"/>
              <w:rPr>
                <w:sz w:val="16"/>
              </w:rPr>
            </w:pPr>
            <w:r>
              <w:rPr>
                <w:sz w:val="16"/>
              </w:rPr>
              <w:t>1.70</w:t>
            </w:r>
          </w:p>
        </w:tc>
        <w:tc>
          <w:tcPr>
            <w:tcW w:w="212" w:type="dxa"/>
          </w:tcPr>
          <w:p w14:paraId="005D6246" w14:textId="77777777" w:rsidR="00964972" w:rsidRDefault="00964972" w:rsidP="0017436F">
            <w:pPr>
              <w:pStyle w:val="TableParagraph"/>
              <w:rPr>
                <w:rFonts w:ascii="Times New Roman"/>
                <w:sz w:val="12"/>
              </w:rPr>
            </w:pPr>
          </w:p>
        </w:tc>
        <w:tc>
          <w:tcPr>
            <w:tcW w:w="2020" w:type="dxa"/>
            <w:gridSpan w:val="2"/>
          </w:tcPr>
          <w:p w14:paraId="198FD2ED" w14:textId="77777777" w:rsidR="00964972" w:rsidRDefault="00964972" w:rsidP="0017436F">
            <w:pPr>
              <w:pStyle w:val="TableParagraph"/>
              <w:spacing w:line="172" w:lineRule="exact"/>
              <w:ind w:left="1295"/>
              <w:rPr>
                <w:sz w:val="16"/>
              </w:rPr>
            </w:pPr>
            <w:r>
              <w:rPr>
                <w:sz w:val="16"/>
              </w:rPr>
              <w:t>3.33</w:t>
            </w:r>
          </w:p>
        </w:tc>
      </w:tr>
      <w:tr w:rsidR="00964972" w14:paraId="13BB0E7D" w14:textId="77777777" w:rsidTr="00964972">
        <w:trPr>
          <w:gridBefore w:val="1"/>
          <w:wBefore w:w="434" w:type="dxa"/>
          <w:trHeight w:val="192"/>
        </w:trPr>
        <w:tc>
          <w:tcPr>
            <w:tcW w:w="4524" w:type="dxa"/>
          </w:tcPr>
          <w:p w14:paraId="130E75B4" w14:textId="77777777" w:rsidR="00964972" w:rsidRDefault="00964972" w:rsidP="0017436F">
            <w:pPr>
              <w:pStyle w:val="TableParagraph"/>
              <w:spacing w:before="3" w:line="168" w:lineRule="exact"/>
              <w:ind w:left="701"/>
              <w:rPr>
                <w:b/>
                <w:sz w:val="16"/>
              </w:rPr>
            </w:pPr>
            <w:r>
              <w:rPr>
                <w:b/>
                <w:sz w:val="16"/>
              </w:rPr>
              <w:t>4515 · Checking Acct. Interest Income</w:t>
            </w:r>
          </w:p>
        </w:tc>
        <w:tc>
          <w:tcPr>
            <w:tcW w:w="2021" w:type="dxa"/>
            <w:gridSpan w:val="2"/>
          </w:tcPr>
          <w:p w14:paraId="2CC6270D" w14:textId="77777777" w:rsidR="00964972" w:rsidRDefault="00964972" w:rsidP="0017436F">
            <w:pPr>
              <w:pStyle w:val="TableParagraph"/>
              <w:spacing w:line="172" w:lineRule="exact"/>
              <w:ind w:left="1294"/>
              <w:rPr>
                <w:sz w:val="16"/>
              </w:rPr>
            </w:pPr>
            <w:r>
              <w:rPr>
                <w:sz w:val="16"/>
              </w:rPr>
              <w:t>0.03</w:t>
            </w:r>
          </w:p>
        </w:tc>
        <w:tc>
          <w:tcPr>
            <w:tcW w:w="212" w:type="dxa"/>
          </w:tcPr>
          <w:p w14:paraId="48D4DB17" w14:textId="77777777" w:rsidR="00964972" w:rsidRDefault="00964972" w:rsidP="0017436F">
            <w:pPr>
              <w:pStyle w:val="TableParagraph"/>
              <w:rPr>
                <w:rFonts w:ascii="Times New Roman"/>
                <w:sz w:val="12"/>
              </w:rPr>
            </w:pPr>
          </w:p>
        </w:tc>
        <w:tc>
          <w:tcPr>
            <w:tcW w:w="2020" w:type="dxa"/>
            <w:gridSpan w:val="2"/>
          </w:tcPr>
          <w:p w14:paraId="28E5D221" w14:textId="77777777" w:rsidR="00964972" w:rsidRDefault="00964972" w:rsidP="0017436F">
            <w:pPr>
              <w:pStyle w:val="TableParagraph"/>
              <w:spacing w:line="172" w:lineRule="exact"/>
              <w:ind w:left="1295"/>
              <w:rPr>
                <w:sz w:val="16"/>
              </w:rPr>
            </w:pPr>
            <w:r>
              <w:rPr>
                <w:sz w:val="16"/>
              </w:rPr>
              <w:t>0.08</w:t>
            </w:r>
          </w:p>
        </w:tc>
      </w:tr>
      <w:tr w:rsidR="00964972" w14:paraId="78893D70" w14:textId="77777777" w:rsidTr="00964972">
        <w:trPr>
          <w:gridBefore w:val="1"/>
          <w:wBefore w:w="434" w:type="dxa"/>
          <w:trHeight w:val="192"/>
        </w:trPr>
        <w:tc>
          <w:tcPr>
            <w:tcW w:w="4524" w:type="dxa"/>
          </w:tcPr>
          <w:p w14:paraId="0A27845D" w14:textId="77777777" w:rsidR="00964972" w:rsidRDefault="00964972" w:rsidP="0017436F">
            <w:pPr>
              <w:pStyle w:val="TableParagraph"/>
              <w:spacing w:before="3" w:line="168" w:lineRule="exact"/>
              <w:ind w:left="701"/>
              <w:rPr>
                <w:b/>
                <w:sz w:val="16"/>
              </w:rPr>
            </w:pPr>
            <w:r>
              <w:rPr>
                <w:b/>
                <w:w w:val="105"/>
                <w:sz w:val="16"/>
              </w:rPr>
              <w:t>4520 · Fundraising Income</w:t>
            </w:r>
          </w:p>
        </w:tc>
        <w:tc>
          <w:tcPr>
            <w:tcW w:w="2021" w:type="dxa"/>
            <w:gridSpan w:val="2"/>
          </w:tcPr>
          <w:p w14:paraId="290DAB0B" w14:textId="77777777" w:rsidR="00964972" w:rsidRDefault="00964972" w:rsidP="0017436F">
            <w:pPr>
              <w:pStyle w:val="TableParagraph"/>
              <w:spacing w:line="172" w:lineRule="exact"/>
              <w:ind w:left="1205"/>
              <w:rPr>
                <w:sz w:val="16"/>
              </w:rPr>
            </w:pPr>
            <w:r>
              <w:rPr>
                <w:sz w:val="16"/>
              </w:rPr>
              <w:t>96.91</w:t>
            </w:r>
          </w:p>
        </w:tc>
        <w:tc>
          <w:tcPr>
            <w:tcW w:w="212" w:type="dxa"/>
          </w:tcPr>
          <w:p w14:paraId="0C6794E0" w14:textId="77777777" w:rsidR="00964972" w:rsidRDefault="00964972" w:rsidP="0017436F">
            <w:pPr>
              <w:pStyle w:val="TableParagraph"/>
              <w:rPr>
                <w:rFonts w:ascii="Times New Roman"/>
                <w:sz w:val="12"/>
              </w:rPr>
            </w:pPr>
          </w:p>
        </w:tc>
        <w:tc>
          <w:tcPr>
            <w:tcW w:w="2020" w:type="dxa"/>
            <w:gridSpan w:val="2"/>
          </w:tcPr>
          <w:p w14:paraId="7CC6FA9C" w14:textId="77777777" w:rsidR="00964972" w:rsidRDefault="00964972" w:rsidP="0017436F">
            <w:pPr>
              <w:pStyle w:val="TableParagraph"/>
              <w:spacing w:line="172" w:lineRule="exact"/>
              <w:ind w:left="1117"/>
              <w:rPr>
                <w:sz w:val="16"/>
              </w:rPr>
            </w:pPr>
            <w:r>
              <w:rPr>
                <w:sz w:val="16"/>
              </w:rPr>
              <w:t>289.99</w:t>
            </w:r>
          </w:p>
        </w:tc>
      </w:tr>
      <w:tr w:rsidR="00964972" w14:paraId="0D9BB865" w14:textId="77777777" w:rsidTr="00964972">
        <w:trPr>
          <w:gridBefore w:val="1"/>
          <w:wBefore w:w="434" w:type="dxa"/>
          <w:trHeight w:val="191"/>
        </w:trPr>
        <w:tc>
          <w:tcPr>
            <w:tcW w:w="4524" w:type="dxa"/>
          </w:tcPr>
          <w:p w14:paraId="4406DAD0" w14:textId="77777777" w:rsidR="00964972" w:rsidRDefault="00964972" w:rsidP="0017436F">
            <w:pPr>
              <w:pStyle w:val="TableParagraph"/>
              <w:spacing w:before="3" w:line="168" w:lineRule="exact"/>
              <w:ind w:left="701"/>
              <w:rPr>
                <w:b/>
                <w:sz w:val="16"/>
              </w:rPr>
            </w:pPr>
            <w:r>
              <w:rPr>
                <w:b/>
                <w:sz w:val="16"/>
              </w:rPr>
              <w:t>4535 · Proceeds from Insurance Claim</w:t>
            </w:r>
          </w:p>
        </w:tc>
        <w:tc>
          <w:tcPr>
            <w:tcW w:w="2021" w:type="dxa"/>
            <w:gridSpan w:val="2"/>
          </w:tcPr>
          <w:p w14:paraId="56053168" w14:textId="77777777" w:rsidR="00964972" w:rsidRDefault="00964972" w:rsidP="0017436F">
            <w:pPr>
              <w:pStyle w:val="TableParagraph"/>
              <w:spacing w:line="172" w:lineRule="exact"/>
              <w:ind w:left="1116"/>
              <w:rPr>
                <w:sz w:val="16"/>
              </w:rPr>
            </w:pPr>
            <w:r>
              <w:rPr>
                <w:sz w:val="16"/>
              </w:rPr>
              <w:t>197.90</w:t>
            </w:r>
          </w:p>
        </w:tc>
        <w:tc>
          <w:tcPr>
            <w:tcW w:w="212" w:type="dxa"/>
          </w:tcPr>
          <w:p w14:paraId="20454670" w14:textId="77777777" w:rsidR="00964972" w:rsidRDefault="00964972" w:rsidP="0017436F">
            <w:pPr>
              <w:pStyle w:val="TableParagraph"/>
              <w:rPr>
                <w:rFonts w:ascii="Times New Roman"/>
                <w:sz w:val="12"/>
              </w:rPr>
            </w:pPr>
          </w:p>
        </w:tc>
        <w:tc>
          <w:tcPr>
            <w:tcW w:w="2020" w:type="dxa"/>
            <w:gridSpan w:val="2"/>
          </w:tcPr>
          <w:p w14:paraId="1CAC007F" w14:textId="77777777" w:rsidR="00964972" w:rsidRDefault="00964972" w:rsidP="0017436F">
            <w:pPr>
              <w:pStyle w:val="TableParagraph"/>
              <w:spacing w:line="172" w:lineRule="exact"/>
              <w:ind w:left="1116"/>
              <w:rPr>
                <w:sz w:val="16"/>
              </w:rPr>
            </w:pPr>
            <w:r>
              <w:rPr>
                <w:sz w:val="16"/>
              </w:rPr>
              <w:t>197.90</w:t>
            </w:r>
          </w:p>
        </w:tc>
      </w:tr>
      <w:tr w:rsidR="00964972" w14:paraId="0CD8B461" w14:textId="77777777" w:rsidTr="00964972">
        <w:trPr>
          <w:gridBefore w:val="1"/>
          <w:wBefore w:w="434" w:type="dxa"/>
          <w:trHeight w:val="191"/>
        </w:trPr>
        <w:tc>
          <w:tcPr>
            <w:tcW w:w="4524" w:type="dxa"/>
          </w:tcPr>
          <w:p w14:paraId="29FDAD45" w14:textId="77777777" w:rsidR="00964972" w:rsidRDefault="00964972" w:rsidP="0017436F">
            <w:pPr>
              <w:pStyle w:val="TableParagraph"/>
              <w:spacing w:before="3" w:line="168" w:lineRule="exact"/>
              <w:ind w:left="701"/>
              <w:rPr>
                <w:b/>
                <w:sz w:val="16"/>
              </w:rPr>
            </w:pPr>
            <w:r>
              <w:rPr>
                <w:b/>
                <w:sz w:val="16"/>
              </w:rPr>
              <w:t>4540 · 2016 Buidling Improvement Fund</w:t>
            </w:r>
          </w:p>
        </w:tc>
        <w:tc>
          <w:tcPr>
            <w:tcW w:w="2021" w:type="dxa"/>
            <w:gridSpan w:val="2"/>
          </w:tcPr>
          <w:p w14:paraId="03ECFAD9" w14:textId="77777777" w:rsidR="00964972" w:rsidRDefault="00964972" w:rsidP="0017436F">
            <w:pPr>
              <w:pStyle w:val="TableParagraph"/>
              <w:spacing w:line="172" w:lineRule="exact"/>
              <w:ind w:left="1116"/>
              <w:rPr>
                <w:sz w:val="16"/>
              </w:rPr>
            </w:pPr>
            <w:r>
              <w:rPr>
                <w:sz w:val="16"/>
              </w:rPr>
              <w:t>317.79</w:t>
            </w:r>
          </w:p>
        </w:tc>
        <w:tc>
          <w:tcPr>
            <w:tcW w:w="212" w:type="dxa"/>
          </w:tcPr>
          <w:p w14:paraId="356014F3" w14:textId="77777777" w:rsidR="00964972" w:rsidRDefault="00964972" w:rsidP="0017436F">
            <w:pPr>
              <w:pStyle w:val="TableParagraph"/>
              <w:rPr>
                <w:rFonts w:ascii="Times New Roman"/>
                <w:sz w:val="12"/>
              </w:rPr>
            </w:pPr>
          </w:p>
        </w:tc>
        <w:tc>
          <w:tcPr>
            <w:tcW w:w="2020" w:type="dxa"/>
            <w:gridSpan w:val="2"/>
          </w:tcPr>
          <w:p w14:paraId="42107802" w14:textId="77777777" w:rsidR="00964972" w:rsidRDefault="00964972" w:rsidP="0017436F">
            <w:pPr>
              <w:pStyle w:val="TableParagraph"/>
              <w:spacing w:line="172" w:lineRule="exact"/>
              <w:ind w:left="1116"/>
              <w:rPr>
                <w:sz w:val="16"/>
              </w:rPr>
            </w:pPr>
            <w:r>
              <w:rPr>
                <w:sz w:val="16"/>
              </w:rPr>
              <w:t>317.79</w:t>
            </w:r>
          </w:p>
        </w:tc>
      </w:tr>
      <w:tr w:rsidR="00964972" w14:paraId="3D77BBDC" w14:textId="77777777" w:rsidTr="00964972">
        <w:trPr>
          <w:gridBefore w:val="1"/>
          <w:wBefore w:w="434" w:type="dxa"/>
          <w:trHeight w:val="192"/>
        </w:trPr>
        <w:tc>
          <w:tcPr>
            <w:tcW w:w="4524" w:type="dxa"/>
          </w:tcPr>
          <w:p w14:paraId="708CA3EF" w14:textId="77777777" w:rsidR="00964972" w:rsidRDefault="00964972" w:rsidP="0017436F">
            <w:pPr>
              <w:pStyle w:val="TableParagraph"/>
              <w:spacing w:before="3" w:line="168" w:lineRule="exact"/>
              <w:ind w:left="701"/>
              <w:rPr>
                <w:b/>
                <w:sz w:val="16"/>
              </w:rPr>
            </w:pPr>
            <w:r>
              <w:rPr>
                <w:b/>
                <w:sz w:val="16"/>
              </w:rPr>
              <w:t>4545 · Donated Bank Fees</w:t>
            </w:r>
          </w:p>
        </w:tc>
        <w:tc>
          <w:tcPr>
            <w:tcW w:w="2021" w:type="dxa"/>
            <w:gridSpan w:val="2"/>
          </w:tcPr>
          <w:p w14:paraId="5E79F897" w14:textId="77777777" w:rsidR="00964972" w:rsidRDefault="00964972" w:rsidP="0017436F">
            <w:pPr>
              <w:pStyle w:val="TableParagraph"/>
              <w:spacing w:line="172" w:lineRule="exact"/>
              <w:ind w:left="1294"/>
              <w:rPr>
                <w:sz w:val="16"/>
              </w:rPr>
            </w:pPr>
            <w:r>
              <w:rPr>
                <w:sz w:val="16"/>
              </w:rPr>
              <w:t>6.00</w:t>
            </w:r>
          </w:p>
        </w:tc>
        <w:tc>
          <w:tcPr>
            <w:tcW w:w="212" w:type="dxa"/>
          </w:tcPr>
          <w:p w14:paraId="0842A0EF" w14:textId="77777777" w:rsidR="00964972" w:rsidRDefault="00964972" w:rsidP="0017436F">
            <w:pPr>
              <w:pStyle w:val="TableParagraph"/>
              <w:rPr>
                <w:rFonts w:ascii="Times New Roman"/>
                <w:sz w:val="12"/>
              </w:rPr>
            </w:pPr>
          </w:p>
        </w:tc>
        <w:tc>
          <w:tcPr>
            <w:tcW w:w="2020" w:type="dxa"/>
            <w:gridSpan w:val="2"/>
          </w:tcPr>
          <w:p w14:paraId="7F24AFC3" w14:textId="77777777" w:rsidR="00964972" w:rsidRDefault="00964972" w:rsidP="0017436F">
            <w:pPr>
              <w:pStyle w:val="TableParagraph"/>
              <w:spacing w:line="172" w:lineRule="exact"/>
              <w:ind w:left="1206"/>
              <w:rPr>
                <w:sz w:val="16"/>
              </w:rPr>
            </w:pPr>
            <w:r>
              <w:rPr>
                <w:sz w:val="16"/>
              </w:rPr>
              <w:t>14.00</w:t>
            </w:r>
          </w:p>
        </w:tc>
      </w:tr>
      <w:tr w:rsidR="00964972" w14:paraId="29F132B7" w14:textId="77777777" w:rsidTr="00964972">
        <w:trPr>
          <w:gridBefore w:val="1"/>
          <w:wBefore w:w="434" w:type="dxa"/>
          <w:trHeight w:val="220"/>
        </w:trPr>
        <w:tc>
          <w:tcPr>
            <w:tcW w:w="4524" w:type="dxa"/>
          </w:tcPr>
          <w:p w14:paraId="356EAFAE" w14:textId="77777777" w:rsidR="00964972" w:rsidRDefault="00964972" w:rsidP="0017436F">
            <w:pPr>
              <w:pStyle w:val="TableParagraph"/>
              <w:spacing w:before="3"/>
              <w:ind w:left="701"/>
              <w:rPr>
                <w:b/>
                <w:sz w:val="16"/>
              </w:rPr>
            </w:pPr>
            <w:r>
              <w:rPr>
                <w:b/>
                <w:sz w:val="16"/>
              </w:rPr>
              <w:t>4550 · Gain on PPP Loan Forgiveness</w:t>
            </w:r>
          </w:p>
        </w:tc>
        <w:tc>
          <w:tcPr>
            <w:tcW w:w="2021" w:type="dxa"/>
            <w:gridSpan w:val="2"/>
            <w:tcBorders>
              <w:bottom w:val="single" w:sz="4" w:space="0" w:color="000000"/>
            </w:tcBorders>
          </w:tcPr>
          <w:p w14:paraId="725667FF" w14:textId="77777777" w:rsidR="00964972" w:rsidRDefault="00964972" w:rsidP="0017436F">
            <w:pPr>
              <w:pStyle w:val="TableParagraph"/>
              <w:spacing w:line="184" w:lineRule="exact"/>
              <w:ind w:left="1294"/>
              <w:rPr>
                <w:sz w:val="16"/>
              </w:rPr>
            </w:pPr>
            <w:r>
              <w:rPr>
                <w:sz w:val="16"/>
              </w:rPr>
              <w:t>0.00</w:t>
            </w:r>
          </w:p>
        </w:tc>
        <w:tc>
          <w:tcPr>
            <w:tcW w:w="212" w:type="dxa"/>
          </w:tcPr>
          <w:p w14:paraId="77E08DE8" w14:textId="77777777" w:rsidR="00964972" w:rsidRDefault="00964972" w:rsidP="0017436F">
            <w:pPr>
              <w:pStyle w:val="TableParagraph"/>
              <w:rPr>
                <w:rFonts w:ascii="Times New Roman"/>
                <w:sz w:val="14"/>
              </w:rPr>
            </w:pPr>
          </w:p>
        </w:tc>
        <w:tc>
          <w:tcPr>
            <w:tcW w:w="2020" w:type="dxa"/>
            <w:gridSpan w:val="2"/>
            <w:tcBorders>
              <w:bottom w:val="single" w:sz="4" w:space="0" w:color="000000"/>
            </w:tcBorders>
          </w:tcPr>
          <w:p w14:paraId="7CB0E940" w14:textId="77777777" w:rsidR="00964972" w:rsidRDefault="00964972" w:rsidP="0017436F">
            <w:pPr>
              <w:pStyle w:val="TableParagraph"/>
              <w:spacing w:line="184" w:lineRule="exact"/>
              <w:ind w:left="893"/>
              <w:rPr>
                <w:sz w:val="16"/>
              </w:rPr>
            </w:pPr>
            <w:r>
              <w:rPr>
                <w:sz w:val="16"/>
              </w:rPr>
              <w:t>36,055.99</w:t>
            </w:r>
          </w:p>
        </w:tc>
      </w:tr>
      <w:tr w:rsidR="00964972" w14:paraId="27A0F9EE" w14:textId="77777777" w:rsidTr="00964972">
        <w:trPr>
          <w:gridBefore w:val="1"/>
          <w:wBefore w:w="434" w:type="dxa"/>
          <w:trHeight w:val="320"/>
        </w:trPr>
        <w:tc>
          <w:tcPr>
            <w:tcW w:w="4524" w:type="dxa"/>
          </w:tcPr>
          <w:p w14:paraId="253350B4" w14:textId="77777777" w:rsidR="00964972" w:rsidRDefault="00964972" w:rsidP="0017436F">
            <w:pPr>
              <w:pStyle w:val="TableParagraph"/>
              <w:spacing w:before="105"/>
              <w:ind w:left="485"/>
              <w:rPr>
                <w:b/>
                <w:sz w:val="16"/>
              </w:rPr>
            </w:pPr>
            <w:r>
              <w:rPr>
                <w:b/>
                <w:sz w:val="16"/>
              </w:rPr>
              <w:t>Total 4500 · Misc. Income</w:t>
            </w:r>
          </w:p>
        </w:tc>
        <w:tc>
          <w:tcPr>
            <w:tcW w:w="2021" w:type="dxa"/>
            <w:gridSpan w:val="2"/>
            <w:tcBorders>
              <w:top w:val="single" w:sz="4" w:space="0" w:color="000000"/>
              <w:bottom w:val="single" w:sz="4" w:space="0" w:color="000000"/>
            </w:tcBorders>
          </w:tcPr>
          <w:p w14:paraId="3CABC209" w14:textId="77777777" w:rsidR="00964972" w:rsidRDefault="00964972" w:rsidP="0017436F">
            <w:pPr>
              <w:pStyle w:val="TableParagraph"/>
              <w:spacing w:before="100"/>
              <w:jc w:val="right"/>
              <w:rPr>
                <w:sz w:val="16"/>
              </w:rPr>
            </w:pPr>
            <w:r>
              <w:rPr>
                <w:sz w:val="16"/>
              </w:rPr>
              <w:t>620.33</w:t>
            </w:r>
          </w:p>
        </w:tc>
        <w:tc>
          <w:tcPr>
            <w:tcW w:w="212" w:type="dxa"/>
          </w:tcPr>
          <w:p w14:paraId="243FB966" w14:textId="77777777" w:rsidR="00964972" w:rsidRDefault="00964972" w:rsidP="0017436F">
            <w:pPr>
              <w:pStyle w:val="TableParagraph"/>
              <w:rPr>
                <w:rFonts w:ascii="Times New Roman"/>
                <w:sz w:val="16"/>
              </w:rPr>
            </w:pPr>
          </w:p>
        </w:tc>
        <w:tc>
          <w:tcPr>
            <w:tcW w:w="2020" w:type="dxa"/>
            <w:gridSpan w:val="2"/>
            <w:tcBorders>
              <w:top w:val="single" w:sz="4" w:space="0" w:color="000000"/>
              <w:bottom w:val="single" w:sz="4" w:space="0" w:color="000000"/>
            </w:tcBorders>
          </w:tcPr>
          <w:p w14:paraId="3BB847A3" w14:textId="77777777" w:rsidR="00964972" w:rsidRDefault="00964972" w:rsidP="0017436F">
            <w:pPr>
              <w:pStyle w:val="TableParagraph"/>
              <w:spacing w:before="100"/>
              <w:ind w:right="-15"/>
              <w:jc w:val="right"/>
              <w:rPr>
                <w:sz w:val="16"/>
              </w:rPr>
            </w:pPr>
            <w:r>
              <w:rPr>
                <w:sz w:val="16"/>
              </w:rPr>
              <w:t>37,379.08</w:t>
            </w:r>
          </w:p>
        </w:tc>
      </w:tr>
      <w:tr w:rsidR="00964972" w14:paraId="199FCC18" w14:textId="77777777" w:rsidTr="00964972">
        <w:trPr>
          <w:gridBefore w:val="1"/>
          <w:wBefore w:w="434" w:type="dxa"/>
          <w:trHeight w:val="324"/>
        </w:trPr>
        <w:tc>
          <w:tcPr>
            <w:tcW w:w="4524" w:type="dxa"/>
          </w:tcPr>
          <w:p w14:paraId="65A0DE66" w14:textId="77777777" w:rsidR="00964972" w:rsidRDefault="00964972" w:rsidP="0017436F">
            <w:pPr>
              <w:pStyle w:val="TableParagraph"/>
              <w:spacing w:before="107"/>
              <w:ind w:left="266"/>
              <w:rPr>
                <w:b/>
                <w:sz w:val="16"/>
              </w:rPr>
            </w:pPr>
            <w:r>
              <w:rPr>
                <w:b/>
                <w:sz w:val="16"/>
              </w:rPr>
              <w:t>Total Income</w:t>
            </w:r>
          </w:p>
        </w:tc>
        <w:tc>
          <w:tcPr>
            <w:tcW w:w="2021" w:type="dxa"/>
            <w:gridSpan w:val="2"/>
            <w:tcBorders>
              <w:top w:val="single" w:sz="4" w:space="0" w:color="000000"/>
              <w:bottom w:val="single" w:sz="4" w:space="0" w:color="000000"/>
            </w:tcBorders>
          </w:tcPr>
          <w:p w14:paraId="6780DF12" w14:textId="77777777" w:rsidR="00964972" w:rsidRDefault="00964972" w:rsidP="0017436F">
            <w:pPr>
              <w:pStyle w:val="TableParagraph"/>
              <w:spacing w:before="102"/>
              <w:ind w:right="1"/>
              <w:jc w:val="right"/>
              <w:rPr>
                <w:sz w:val="16"/>
              </w:rPr>
            </w:pPr>
            <w:r>
              <w:rPr>
                <w:sz w:val="16"/>
              </w:rPr>
              <w:t>14,607.65</w:t>
            </w:r>
          </w:p>
        </w:tc>
        <w:tc>
          <w:tcPr>
            <w:tcW w:w="212" w:type="dxa"/>
          </w:tcPr>
          <w:p w14:paraId="55FAA495" w14:textId="77777777" w:rsidR="00964972" w:rsidRDefault="00964972" w:rsidP="0017436F">
            <w:pPr>
              <w:pStyle w:val="TableParagraph"/>
              <w:rPr>
                <w:rFonts w:ascii="Times New Roman"/>
                <w:sz w:val="16"/>
              </w:rPr>
            </w:pPr>
          </w:p>
        </w:tc>
        <w:tc>
          <w:tcPr>
            <w:tcW w:w="2020" w:type="dxa"/>
            <w:gridSpan w:val="2"/>
            <w:tcBorders>
              <w:top w:val="single" w:sz="4" w:space="0" w:color="000000"/>
              <w:bottom w:val="single" w:sz="4" w:space="0" w:color="000000"/>
            </w:tcBorders>
          </w:tcPr>
          <w:p w14:paraId="0B88C950" w14:textId="77777777" w:rsidR="00964972" w:rsidRDefault="00964972" w:rsidP="0017436F">
            <w:pPr>
              <w:pStyle w:val="TableParagraph"/>
              <w:spacing w:before="102"/>
              <w:ind w:right="-15"/>
              <w:jc w:val="right"/>
              <w:rPr>
                <w:sz w:val="16"/>
              </w:rPr>
            </w:pPr>
            <w:r>
              <w:rPr>
                <w:sz w:val="16"/>
              </w:rPr>
              <w:t>64,372.86</w:t>
            </w:r>
          </w:p>
        </w:tc>
      </w:tr>
      <w:tr w:rsidR="00964972" w14:paraId="6D910899" w14:textId="77777777" w:rsidTr="00964972">
        <w:trPr>
          <w:gridBefore w:val="1"/>
          <w:wBefore w:w="434" w:type="dxa"/>
          <w:trHeight w:val="365"/>
        </w:trPr>
        <w:tc>
          <w:tcPr>
            <w:tcW w:w="4524" w:type="dxa"/>
          </w:tcPr>
          <w:p w14:paraId="226579E1" w14:textId="77777777" w:rsidR="00964972" w:rsidRDefault="00964972" w:rsidP="0017436F">
            <w:pPr>
              <w:pStyle w:val="TableParagraph"/>
              <w:spacing w:before="104"/>
              <w:ind w:left="50"/>
              <w:rPr>
                <w:b/>
                <w:sz w:val="16"/>
              </w:rPr>
            </w:pPr>
            <w:r>
              <w:rPr>
                <w:b/>
                <w:sz w:val="16"/>
              </w:rPr>
              <w:t>Gross Profit</w:t>
            </w:r>
          </w:p>
        </w:tc>
        <w:tc>
          <w:tcPr>
            <w:tcW w:w="2021" w:type="dxa"/>
            <w:gridSpan w:val="2"/>
            <w:tcBorders>
              <w:top w:val="single" w:sz="4" w:space="0" w:color="000000"/>
            </w:tcBorders>
          </w:tcPr>
          <w:p w14:paraId="2A017951" w14:textId="77777777" w:rsidR="00964972" w:rsidRDefault="00964972" w:rsidP="0017436F">
            <w:pPr>
              <w:pStyle w:val="TableParagraph"/>
              <w:spacing w:before="100"/>
              <w:ind w:right="1"/>
              <w:jc w:val="right"/>
              <w:rPr>
                <w:sz w:val="16"/>
              </w:rPr>
            </w:pPr>
            <w:r>
              <w:rPr>
                <w:sz w:val="16"/>
              </w:rPr>
              <w:t>14,607.65</w:t>
            </w:r>
          </w:p>
        </w:tc>
        <w:tc>
          <w:tcPr>
            <w:tcW w:w="212" w:type="dxa"/>
          </w:tcPr>
          <w:p w14:paraId="1597E455"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7F1F446D" w14:textId="77777777" w:rsidR="00964972" w:rsidRDefault="00964972" w:rsidP="0017436F">
            <w:pPr>
              <w:pStyle w:val="TableParagraph"/>
              <w:spacing w:before="100"/>
              <w:ind w:right="-15"/>
              <w:jc w:val="right"/>
              <w:rPr>
                <w:sz w:val="16"/>
              </w:rPr>
            </w:pPr>
            <w:r>
              <w:rPr>
                <w:sz w:val="16"/>
              </w:rPr>
              <w:t>64,372.86</w:t>
            </w:r>
          </w:p>
        </w:tc>
      </w:tr>
      <w:tr w:rsidR="00964972" w14:paraId="6A3E75D5" w14:textId="77777777" w:rsidTr="00964972">
        <w:trPr>
          <w:gridBefore w:val="1"/>
          <w:wBefore w:w="434" w:type="dxa"/>
          <w:trHeight w:val="644"/>
        </w:trPr>
        <w:tc>
          <w:tcPr>
            <w:tcW w:w="4524" w:type="dxa"/>
          </w:tcPr>
          <w:p w14:paraId="7003D149" w14:textId="77777777" w:rsidR="00964972" w:rsidRDefault="00964972" w:rsidP="0017436F">
            <w:pPr>
              <w:pStyle w:val="TableParagraph"/>
              <w:spacing w:before="72"/>
              <w:ind w:left="266"/>
              <w:rPr>
                <w:b/>
                <w:sz w:val="16"/>
              </w:rPr>
            </w:pPr>
            <w:r>
              <w:rPr>
                <w:b/>
                <w:sz w:val="16"/>
              </w:rPr>
              <w:t>Expense</w:t>
            </w:r>
          </w:p>
          <w:p w14:paraId="5D80D986" w14:textId="77777777" w:rsidR="00964972" w:rsidRDefault="00964972" w:rsidP="0017436F">
            <w:pPr>
              <w:pStyle w:val="TableParagraph"/>
              <w:spacing w:before="2" w:line="190" w:lineRule="atLeast"/>
              <w:ind w:left="701" w:right="1623" w:hanging="216"/>
              <w:rPr>
                <w:b/>
                <w:sz w:val="16"/>
              </w:rPr>
            </w:pPr>
            <w:r>
              <w:rPr>
                <w:b/>
                <w:sz w:val="16"/>
              </w:rPr>
              <w:t>6100 · Administrative Expenses 6110 · Bank Service Charges</w:t>
            </w:r>
          </w:p>
        </w:tc>
        <w:tc>
          <w:tcPr>
            <w:tcW w:w="2021" w:type="dxa"/>
            <w:gridSpan w:val="2"/>
          </w:tcPr>
          <w:p w14:paraId="3325DB32" w14:textId="77777777" w:rsidR="00964972" w:rsidRDefault="00964972" w:rsidP="0017436F">
            <w:pPr>
              <w:pStyle w:val="TableParagraph"/>
              <w:rPr>
                <w:b/>
                <w:sz w:val="18"/>
              </w:rPr>
            </w:pPr>
          </w:p>
          <w:p w14:paraId="4E56EE1F" w14:textId="77777777" w:rsidR="00964972" w:rsidRDefault="00964972" w:rsidP="0017436F">
            <w:pPr>
              <w:pStyle w:val="TableParagraph"/>
              <w:spacing w:before="3"/>
              <w:rPr>
                <w:b/>
                <w:sz w:val="21"/>
              </w:rPr>
            </w:pPr>
          </w:p>
          <w:p w14:paraId="77F9F6BF" w14:textId="77777777" w:rsidR="00964972" w:rsidRDefault="00964972" w:rsidP="0017436F">
            <w:pPr>
              <w:pStyle w:val="TableParagraph"/>
              <w:spacing w:line="173" w:lineRule="exact"/>
              <w:ind w:left="1116"/>
              <w:rPr>
                <w:sz w:val="16"/>
              </w:rPr>
            </w:pPr>
            <w:r>
              <w:rPr>
                <w:sz w:val="16"/>
              </w:rPr>
              <w:t>272.17</w:t>
            </w:r>
          </w:p>
        </w:tc>
        <w:tc>
          <w:tcPr>
            <w:tcW w:w="212" w:type="dxa"/>
          </w:tcPr>
          <w:p w14:paraId="4B7BF546" w14:textId="77777777" w:rsidR="00964972" w:rsidRDefault="00964972" w:rsidP="0017436F">
            <w:pPr>
              <w:pStyle w:val="TableParagraph"/>
              <w:rPr>
                <w:rFonts w:ascii="Times New Roman"/>
                <w:sz w:val="16"/>
              </w:rPr>
            </w:pPr>
          </w:p>
        </w:tc>
        <w:tc>
          <w:tcPr>
            <w:tcW w:w="2020" w:type="dxa"/>
            <w:gridSpan w:val="2"/>
          </w:tcPr>
          <w:p w14:paraId="6D7D49E1" w14:textId="77777777" w:rsidR="00964972" w:rsidRDefault="00964972" w:rsidP="0017436F">
            <w:pPr>
              <w:pStyle w:val="TableParagraph"/>
              <w:rPr>
                <w:b/>
                <w:sz w:val="18"/>
              </w:rPr>
            </w:pPr>
          </w:p>
          <w:p w14:paraId="7A883991" w14:textId="77777777" w:rsidR="00964972" w:rsidRDefault="00964972" w:rsidP="0017436F">
            <w:pPr>
              <w:pStyle w:val="TableParagraph"/>
              <w:spacing w:before="3"/>
              <w:rPr>
                <w:b/>
                <w:sz w:val="21"/>
              </w:rPr>
            </w:pPr>
          </w:p>
          <w:p w14:paraId="57156131" w14:textId="77777777" w:rsidR="00964972" w:rsidRDefault="00964972" w:rsidP="0017436F">
            <w:pPr>
              <w:pStyle w:val="TableParagraph"/>
              <w:spacing w:line="173" w:lineRule="exact"/>
              <w:ind w:left="1116"/>
              <w:rPr>
                <w:sz w:val="16"/>
              </w:rPr>
            </w:pPr>
            <w:r>
              <w:rPr>
                <w:sz w:val="16"/>
              </w:rPr>
              <w:t>852.79</w:t>
            </w:r>
          </w:p>
        </w:tc>
      </w:tr>
      <w:tr w:rsidR="00964972" w14:paraId="7E83339C" w14:textId="77777777" w:rsidTr="00964972">
        <w:trPr>
          <w:gridBefore w:val="1"/>
          <w:wBefore w:w="434" w:type="dxa"/>
          <w:trHeight w:val="192"/>
        </w:trPr>
        <w:tc>
          <w:tcPr>
            <w:tcW w:w="4524" w:type="dxa"/>
          </w:tcPr>
          <w:p w14:paraId="793B4ED5" w14:textId="77777777" w:rsidR="00964972" w:rsidRDefault="00964972" w:rsidP="0017436F">
            <w:pPr>
              <w:pStyle w:val="TableParagraph"/>
              <w:spacing w:before="4" w:line="168" w:lineRule="exact"/>
              <w:ind w:left="701"/>
              <w:rPr>
                <w:b/>
                <w:sz w:val="16"/>
              </w:rPr>
            </w:pPr>
            <w:r>
              <w:rPr>
                <w:b/>
                <w:sz w:val="16"/>
              </w:rPr>
              <w:t>6115 · Vanco Processing Fee</w:t>
            </w:r>
          </w:p>
        </w:tc>
        <w:tc>
          <w:tcPr>
            <w:tcW w:w="2021" w:type="dxa"/>
            <w:gridSpan w:val="2"/>
          </w:tcPr>
          <w:p w14:paraId="734C3524" w14:textId="77777777" w:rsidR="00964972" w:rsidRDefault="00964972" w:rsidP="0017436F">
            <w:pPr>
              <w:pStyle w:val="TableParagraph"/>
              <w:spacing w:line="172" w:lineRule="exact"/>
              <w:ind w:left="1205"/>
              <w:rPr>
                <w:sz w:val="16"/>
              </w:rPr>
            </w:pPr>
            <w:r>
              <w:rPr>
                <w:sz w:val="16"/>
              </w:rPr>
              <w:t>41.13</w:t>
            </w:r>
          </w:p>
        </w:tc>
        <w:tc>
          <w:tcPr>
            <w:tcW w:w="212" w:type="dxa"/>
          </w:tcPr>
          <w:p w14:paraId="4D9F9858" w14:textId="77777777" w:rsidR="00964972" w:rsidRDefault="00964972" w:rsidP="0017436F">
            <w:pPr>
              <w:pStyle w:val="TableParagraph"/>
              <w:rPr>
                <w:rFonts w:ascii="Times New Roman"/>
                <w:sz w:val="12"/>
              </w:rPr>
            </w:pPr>
          </w:p>
        </w:tc>
        <w:tc>
          <w:tcPr>
            <w:tcW w:w="2020" w:type="dxa"/>
            <w:gridSpan w:val="2"/>
          </w:tcPr>
          <w:p w14:paraId="7EA441F4" w14:textId="77777777" w:rsidR="00964972" w:rsidRDefault="00964972" w:rsidP="0017436F">
            <w:pPr>
              <w:pStyle w:val="TableParagraph"/>
              <w:spacing w:line="172" w:lineRule="exact"/>
              <w:ind w:left="1206"/>
              <w:rPr>
                <w:sz w:val="16"/>
              </w:rPr>
            </w:pPr>
            <w:r>
              <w:rPr>
                <w:sz w:val="16"/>
              </w:rPr>
              <w:t>67.17</w:t>
            </w:r>
          </w:p>
        </w:tc>
      </w:tr>
      <w:tr w:rsidR="00964972" w14:paraId="1D5675F9" w14:textId="77777777" w:rsidTr="00964972">
        <w:trPr>
          <w:gridBefore w:val="1"/>
          <w:wBefore w:w="434" w:type="dxa"/>
          <w:trHeight w:val="192"/>
        </w:trPr>
        <w:tc>
          <w:tcPr>
            <w:tcW w:w="4524" w:type="dxa"/>
          </w:tcPr>
          <w:p w14:paraId="0A5FDF30" w14:textId="77777777" w:rsidR="00964972" w:rsidRDefault="00964972" w:rsidP="0017436F">
            <w:pPr>
              <w:pStyle w:val="TableParagraph"/>
              <w:spacing w:before="4" w:line="168" w:lineRule="exact"/>
              <w:ind w:left="701"/>
              <w:rPr>
                <w:b/>
                <w:sz w:val="16"/>
              </w:rPr>
            </w:pPr>
            <w:r>
              <w:rPr>
                <w:b/>
                <w:w w:val="105"/>
                <w:sz w:val="16"/>
              </w:rPr>
              <w:t>6120 · Copier/Chargeable Copies</w:t>
            </w:r>
          </w:p>
        </w:tc>
        <w:tc>
          <w:tcPr>
            <w:tcW w:w="2021" w:type="dxa"/>
            <w:gridSpan w:val="2"/>
          </w:tcPr>
          <w:p w14:paraId="1B01DD20" w14:textId="77777777" w:rsidR="00964972" w:rsidRDefault="00964972" w:rsidP="0017436F">
            <w:pPr>
              <w:pStyle w:val="TableParagraph"/>
              <w:spacing w:line="172" w:lineRule="exact"/>
              <w:ind w:left="1294"/>
              <w:rPr>
                <w:sz w:val="16"/>
              </w:rPr>
            </w:pPr>
            <w:r>
              <w:rPr>
                <w:sz w:val="16"/>
              </w:rPr>
              <w:t>4.64</w:t>
            </w:r>
          </w:p>
        </w:tc>
        <w:tc>
          <w:tcPr>
            <w:tcW w:w="212" w:type="dxa"/>
          </w:tcPr>
          <w:p w14:paraId="318CE04E" w14:textId="77777777" w:rsidR="00964972" w:rsidRDefault="00964972" w:rsidP="0017436F">
            <w:pPr>
              <w:pStyle w:val="TableParagraph"/>
              <w:rPr>
                <w:rFonts w:ascii="Times New Roman"/>
                <w:sz w:val="12"/>
              </w:rPr>
            </w:pPr>
          </w:p>
        </w:tc>
        <w:tc>
          <w:tcPr>
            <w:tcW w:w="2020" w:type="dxa"/>
            <w:gridSpan w:val="2"/>
          </w:tcPr>
          <w:p w14:paraId="0485D559" w14:textId="77777777" w:rsidR="00964972" w:rsidRDefault="00964972" w:rsidP="0017436F">
            <w:pPr>
              <w:pStyle w:val="TableParagraph"/>
              <w:spacing w:line="172" w:lineRule="exact"/>
              <w:ind w:left="1295"/>
              <w:rPr>
                <w:sz w:val="16"/>
              </w:rPr>
            </w:pPr>
            <w:r>
              <w:rPr>
                <w:sz w:val="16"/>
              </w:rPr>
              <w:t>4.64</w:t>
            </w:r>
          </w:p>
        </w:tc>
      </w:tr>
      <w:tr w:rsidR="00964972" w14:paraId="4803CBB3" w14:textId="77777777" w:rsidTr="00964972">
        <w:trPr>
          <w:gridBefore w:val="1"/>
          <w:wBefore w:w="434" w:type="dxa"/>
          <w:trHeight w:val="192"/>
        </w:trPr>
        <w:tc>
          <w:tcPr>
            <w:tcW w:w="4524" w:type="dxa"/>
          </w:tcPr>
          <w:p w14:paraId="18F8A59B" w14:textId="77777777" w:rsidR="00964972" w:rsidRDefault="00964972" w:rsidP="0017436F">
            <w:pPr>
              <w:pStyle w:val="TableParagraph"/>
              <w:spacing w:before="4" w:line="168" w:lineRule="exact"/>
              <w:ind w:left="701"/>
              <w:rPr>
                <w:b/>
                <w:sz w:val="16"/>
              </w:rPr>
            </w:pPr>
            <w:r>
              <w:rPr>
                <w:b/>
                <w:sz w:val="16"/>
              </w:rPr>
              <w:t>6150 · Finance &amp; Late Charges</w:t>
            </w:r>
          </w:p>
        </w:tc>
        <w:tc>
          <w:tcPr>
            <w:tcW w:w="2021" w:type="dxa"/>
            <w:gridSpan w:val="2"/>
          </w:tcPr>
          <w:p w14:paraId="15F5DE1D" w14:textId="77777777" w:rsidR="00964972" w:rsidRDefault="00964972" w:rsidP="0017436F">
            <w:pPr>
              <w:pStyle w:val="TableParagraph"/>
              <w:spacing w:line="172" w:lineRule="exact"/>
              <w:ind w:left="1294"/>
              <w:rPr>
                <w:sz w:val="16"/>
              </w:rPr>
            </w:pPr>
            <w:r>
              <w:rPr>
                <w:sz w:val="16"/>
              </w:rPr>
              <w:t>0.00</w:t>
            </w:r>
          </w:p>
        </w:tc>
        <w:tc>
          <w:tcPr>
            <w:tcW w:w="212" w:type="dxa"/>
          </w:tcPr>
          <w:p w14:paraId="1456B7DC" w14:textId="77777777" w:rsidR="00964972" w:rsidRDefault="00964972" w:rsidP="0017436F">
            <w:pPr>
              <w:pStyle w:val="TableParagraph"/>
              <w:rPr>
                <w:rFonts w:ascii="Times New Roman"/>
                <w:sz w:val="12"/>
              </w:rPr>
            </w:pPr>
          </w:p>
        </w:tc>
        <w:tc>
          <w:tcPr>
            <w:tcW w:w="2020" w:type="dxa"/>
            <w:gridSpan w:val="2"/>
          </w:tcPr>
          <w:p w14:paraId="5DD824AC" w14:textId="77777777" w:rsidR="00964972" w:rsidRDefault="00964972" w:rsidP="0017436F">
            <w:pPr>
              <w:pStyle w:val="TableParagraph"/>
              <w:spacing w:line="172" w:lineRule="exact"/>
              <w:ind w:left="1206"/>
              <w:rPr>
                <w:sz w:val="16"/>
              </w:rPr>
            </w:pPr>
            <w:r>
              <w:rPr>
                <w:sz w:val="16"/>
              </w:rPr>
              <w:t>36.01</w:t>
            </w:r>
          </w:p>
        </w:tc>
      </w:tr>
      <w:tr w:rsidR="00964972" w14:paraId="214264A8" w14:textId="77777777" w:rsidTr="00964972">
        <w:trPr>
          <w:gridBefore w:val="1"/>
          <w:wBefore w:w="434" w:type="dxa"/>
          <w:trHeight w:val="262"/>
        </w:trPr>
        <w:tc>
          <w:tcPr>
            <w:tcW w:w="4524" w:type="dxa"/>
          </w:tcPr>
          <w:p w14:paraId="54AA7D79" w14:textId="77777777" w:rsidR="00964972" w:rsidRDefault="00964972" w:rsidP="0017436F">
            <w:pPr>
              <w:pStyle w:val="TableParagraph"/>
              <w:spacing w:before="4"/>
              <w:ind w:left="701"/>
              <w:rPr>
                <w:b/>
                <w:sz w:val="16"/>
              </w:rPr>
            </w:pPr>
            <w:r>
              <w:rPr>
                <w:b/>
                <w:w w:val="105"/>
                <w:sz w:val="16"/>
              </w:rPr>
              <w:t>6160 · Marketing</w:t>
            </w:r>
          </w:p>
        </w:tc>
        <w:tc>
          <w:tcPr>
            <w:tcW w:w="2021" w:type="dxa"/>
            <w:gridSpan w:val="2"/>
          </w:tcPr>
          <w:p w14:paraId="2B9C76EE" w14:textId="77777777" w:rsidR="00964972" w:rsidRDefault="00964972" w:rsidP="0017436F">
            <w:pPr>
              <w:pStyle w:val="TableParagraph"/>
              <w:spacing w:line="183" w:lineRule="exact"/>
              <w:ind w:left="1116"/>
              <w:rPr>
                <w:sz w:val="16"/>
              </w:rPr>
            </w:pPr>
            <w:r>
              <w:rPr>
                <w:sz w:val="16"/>
              </w:rPr>
              <w:t>110.00</w:t>
            </w:r>
          </w:p>
        </w:tc>
        <w:tc>
          <w:tcPr>
            <w:tcW w:w="212" w:type="dxa"/>
          </w:tcPr>
          <w:p w14:paraId="2C8B587C" w14:textId="77777777" w:rsidR="00964972" w:rsidRDefault="00964972" w:rsidP="0017436F">
            <w:pPr>
              <w:pStyle w:val="TableParagraph"/>
              <w:rPr>
                <w:rFonts w:ascii="Times New Roman"/>
                <w:sz w:val="16"/>
              </w:rPr>
            </w:pPr>
          </w:p>
        </w:tc>
        <w:tc>
          <w:tcPr>
            <w:tcW w:w="2020" w:type="dxa"/>
            <w:gridSpan w:val="2"/>
          </w:tcPr>
          <w:p w14:paraId="78CE6695" w14:textId="77777777" w:rsidR="00964972" w:rsidRDefault="00964972" w:rsidP="0017436F">
            <w:pPr>
              <w:pStyle w:val="TableParagraph"/>
              <w:spacing w:line="183" w:lineRule="exact"/>
              <w:ind w:left="1116"/>
              <w:rPr>
                <w:sz w:val="16"/>
              </w:rPr>
            </w:pPr>
            <w:r>
              <w:rPr>
                <w:sz w:val="16"/>
              </w:rPr>
              <w:t>125.00</w:t>
            </w:r>
          </w:p>
        </w:tc>
      </w:tr>
      <w:tr w:rsidR="00964972" w14:paraId="24713289" w14:textId="77777777" w:rsidTr="00964972">
        <w:trPr>
          <w:gridBefore w:val="1"/>
          <w:wBefore w:w="434" w:type="dxa"/>
          <w:trHeight w:val="262"/>
        </w:trPr>
        <w:tc>
          <w:tcPr>
            <w:tcW w:w="4524" w:type="dxa"/>
          </w:tcPr>
          <w:p w14:paraId="0B1C44B2" w14:textId="77777777" w:rsidR="00964972" w:rsidRDefault="00964972" w:rsidP="0017436F">
            <w:pPr>
              <w:pStyle w:val="TableParagraph"/>
              <w:spacing w:before="75" w:line="168" w:lineRule="exact"/>
              <w:ind w:left="701"/>
              <w:rPr>
                <w:b/>
                <w:sz w:val="16"/>
              </w:rPr>
            </w:pPr>
            <w:r>
              <w:rPr>
                <w:b/>
                <w:w w:val="105"/>
                <w:sz w:val="16"/>
              </w:rPr>
              <w:t>6170 · Office Supplies</w:t>
            </w:r>
          </w:p>
        </w:tc>
        <w:tc>
          <w:tcPr>
            <w:tcW w:w="2021" w:type="dxa"/>
            <w:gridSpan w:val="2"/>
          </w:tcPr>
          <w:p w14:paraId="568414F7" w14:textId="77777777" w:rsidR="00964972" w:rsidRDefault="00964972" w:rsidP="0017436F">
            <w:pPr>
              <w:pStyle w:val="TableParagraph"/>
              <w:spacing w:before="70" w:line="173" w:lineRule="exact"/>
              <w:ind w:left="1294"/>
              <w:rPr>
                <w:sz w:val="16"/>
              </w:rPr>
            </w:pPr>
            <w:r>
              <w:rPr>
                <w:sz w:val="16"/>
              </w:rPr>
              <w:t>0.00</w:t>
            </w:r>
          </w:p>
        </w:tc>
        <w:tc>
          <w:tcPr>
            <w:tcW w:w="212" w:type="dxa"/>
          </w:tcPr>
          <w:p w14:paraId="24251954" w14:textId="77777777" w:rsidR="00964972" w:rsidRDefault="00964972" w:rsidP="0017436F">
            <w:pPr>
              <w:pStyle w:val="TableParagraph"/>
              <w:rPr>
                <w:rFonts w:ascii="Times New Roman"/>
                <w:sz w:val="16"/>
              </w:rPr>
            </w:pPr>
          </w:p>
        </w:tc>
        <w:tc>
          <w:tcPr>
            <w:tcW w:w="2020" w:type="dxa"/>
            <w:gridSpan w:val="2"/>
          </w:tcPr>
          <w:p w14:paraId="3E497DF0" w14:textId="77777777" w:rsidR="00964972" w:rsidRDefault="00964972" w:rsidP="0017436F">
            <w:pPr>
              <w:pStyle w:val="TableParagraph"/>
              <w:spacing w:before="70" w:line="173" w:lineRule="exact"/>
              <w:ind w:left="1118"/>
              <w:rPr>
                <w:sz w:val="16"/>
              </w:rPr>
            </w:pPr>
            <w:r>
              <w:rPr>
                <w:sz w:val="16"/>
              </w:rPr>
              <w:t>214.65</w:t>
            </w:r>
          </w:p>
        </w:tc>
      </w:tr>
      <w:tr w:rsidR="00964972" w14:paraId="309BAED8" w14:textId="77777777" w:rsidTr="00964972">
        <w:trPr>
          <w:gridBefore w:val="1"/>
          <w:wBefore w:w="434" w:type="dxa"/>
          <w:trHeight w:val="261"/>
        </w:trPr>
        <w:tc>
          <w:tcPr>
            <w:tcW w:w="4524" w:type="dxa"/>
          </w:tcPr>
          <w:p w14:paraId="25AC7D26" w14:textId="77777777" w:rsidR="00964972" w:rsidRDefault="00964972" w:rsidP="0017436F">
            <w:pPr>
              <w:pStyle w:val="TableParagraph"/>
              <w:spacing w:before="4"/>
              <w:ind w:left="701"/>
              <w:rPr>
                <w:b/>
                <w:sz w:val="16"/>
              </w:rPr>
            </w:pPr>
            <w:r>
              <w:rPr>
                <w:b/>
                <w:w w:val="105"/>
                <w:sz w:val="16"/>
              </w:rPr>
              <w:t>6180 · Professional Fees</w:t>
            </w:r>
          </w:p>
        </w:tc>
        <w:tc>
          <w:tcPr>
            <w:tcW w:w="2021" w:type="dxa"/>
            <w:gridSpan w:val="2"/>
          </w:tcPr>
          <w:p w14:paraId="6549EA4D" w14:textId="77777777" w:rsidR="00964972" w:rsidRDefault="00964972" w:rsidP="0017436F">
            <w:pPr>
              <w:pStyle w:val="TableParagraph"/>
              <w:spacing w:line="183" w:lineRule="exact"/>
              <w:ind w:left="1294"/>
              <w:rPr>
                <w:sz w:val="16"/>
              </w:rPr>
            </w:pPr>
            <w:r>
              <w:rPr>
                <w:sz w:val="16"/>
              </w:rPr>
              <w:t>0.00</w:t>
            </w:r>
          </w:p>
        </w:tc>
        <w:tc>
          <w:tcPr>
            <w:tcW w:w="212" w:type="dxa"/>
          </w:tcPr>
          <w:p w14:paraId="5FAE8175" w14:textId="77777777" w:rsidR="00964972" w:rsidRDefault="00964972" w:rsidP="0017436F">
            <w:pPr>
              <w:pStyle w:val="TableParagraph"/>
              <w:rPr>
                <w:rFonts w:ascii="Times New Roman"/>
                <w:sz w:val="16"/>
              </w:rPr>
            </w:pPr>
          </w:p>
        </w:tc>
        <w:tc>
          <w:tcPr>
            <w:tcW w:w="2020" w:type="dxa"/>
            <w:gridSpan w:val="2"/>
          </w:tcPr>
          <w:p w14:paraId="44A95E83" w14:textId="77777777" w:rsidR="00964972" w:rsidRDefault="00964972" w:rsidP="0017436F">
            <w:pPr>
              <w:pStyle w:val="TableParagraph"/>
              <w:spacing w:line="183" w:lineRule="exact"/>
              <w:ind w:left="1118"/>
              <w:rPr>
                <w:sz w:val="16"/>
              </w:rPr>
            </w:pPr>
            <w:r>
              <w:rPr>
                <w:sz w:val="16"/>
              </w:rPr>
              <w:t>352.72</w:t>
            </w:r>
          </w:p>
        </w:tc>
      </w:tr>
      <w:tr w:rsidR="00964972" w14:paraId="6E41F817" w14:textId="77777777" w:rsidTr="00964972">
        <w:trPr>
          <w:gridBefore w:val="1"/>
          <w:wBefore w:w="434" w:type="dxa"/>
          <w:trHeight w:val="261"/>
        </w:trPr>
        <w:tc>
          <w:tcPr>
            <w:tcW w:w="4524" w:type="dxa"/>
          </w:tcPr>
          <w:p w14:paraId="5F8F537B" w14:textId="77777777" w:rsidR="00964972" w:rsidRDefault="00964972" w:rsidP="0017436F">
            <w:pPr>
              <w:pStyle w:val="TableParagraph"/>
              <w:spacing w:before="73" w:line="168" w:lineRule="exact"/>
              <w:ind w:left="701"/>
              <w:rPr>
                <w:b/>
                <w:sz w:val="16"/>
              </w:rPr>
            </w:pPr>
            <w:r>
              <w:rPr>
                <w:b/>
                <w:sz w:val="16"/>
              </w:rPr>
              <w:t>6190 · Postage and Freight</w:t>
            </w:r>
          </w:p>
        </w:tc>
        <w:tc>
          <w:tcPr>
            <w:tcW w:w="2021" w:type="dxa"/>
            <w:gridSpan w:val="2"/>
          </w:tcPr>
          <w:p w14:paraId="18828CAC" w14:textId="77777777" w:rsidR="00964972" w:rsidRDefault="00964972" w:rsidP="0017436F">
            <w:pPr>
              <w:pStyle w:val="TableParagraph"/>
              <w:spacing w:before="68" w:line="173" w:lineRule="exact"/>
              <w:ind w:left="1152"/>
              <w:rPr>
                <w:sz w:val="16"/>
              </w:rPr>
            </w:pPr>
            <w:r>
              <w:rPr>
                <w:sz w:val="16"/>
              </w:rPr>
              <w:t>-13.00</w:t>
            </w:r>
          </w:p>
        </w:tc>
        <w:tc>
          <w:tcPr>
            <w:tcW w:w="212" w:type="dxa"/>
          </w:tcPr>
          <w:p w14:paraId="635B670B" w14:textId="77777777" w:rsidR="00964972" w:rsidRDefault="00964972" w:rsidP="0017436F">
            <w:pPr>
              <w:pStyle w:val="TableParagraph"/>
              <w:rPr>
                <w:rFonts w:ascii="Times New Roman"/>
                <w:sz w:val="16"/>
              </w:rPr>
            </w:pPr>
          </w:p>
        </w:tc>
        <w:tc>
          <w:tcPr>
            <w:tcW w:w="2020" w:type="dxa"/>
            <w:gridSpan w:val="2"/>
          </w:tcPr>
          <w:p w14:paraId="448CF28E" w14:textId="77777777" w:rsidR="00964972" w:rsidRDefault="00964972" w:rsidP="0017436F">
            <w:pPr>
              <w:pStyle w:val="TableParagraph"/>
              <w:spacing w:before="68" w:line="173" w:lineRule="exact"/>
              <w:ind w:left="1206"/>
              <w:rPr>
                <w:sz w:val="16"/>
              </w:rPr>
            </w:pPr>
            <w:r>
              <w:rPr>
                <w:sz w:val="16"/>
              </w:rPr>
              <w:t>87.00</w:t>
            </w:r>
          </w:p>
        </w:tc>
      </w:tr>
      <w:tr w:rsidR="00964972" w14:paraId="593190F1" w14:textId="77777777" w:rsidTr="00964972">
        <w:trPr>
          <w:gridBefore w:val="1"/>
          <w:wBefore w:w="434" w:type="dxa"/>
          <w:trHeight w:val="192"/>
        </w:trPr>
        <w:tc>
          <w:tcPr>
            <w:tcW w:w="4524" w:type="dxa"/>
          </w:tcPr>
          <w:p w14:paraId="73D787A2" w14:textId="77777777" w:rsidR="00964972" w:rsidRDefault="00964972" w:rsidP="0017436F">
            <w:pPr>
              <w:pStyle w:val="TableParagraph"/>
              <w:spacing w:before="4" w:line="168" w:lineRule="exact"/>
              <w:ind w:left="701"/>
              <w:rPr>
                <w:b/>
                <w:sz w:val="16"/>
              </w:rPr>
            </w:pPr>
            <w:r>
              <w:rPr>
                <w:b/>
                <w:w w:val="105"/>
                <w:sz w:val="16"/>
              </w:rPr>
              <w:t>6210 · Security</w:t>
            </w:r>
          </w:p>
        </w:tc>
        <w:tc>
          <w:tcPr>
            <w:tcW w:w="2021" w:type="dxa"/>
            <w:gridSpan w:val="2"/>
          </w:tcPr>
          <w:p w14:paraId="2E7B46AB" w14:textId="77777777" w:rsidR="00964972" w:rsidRDefault="00964972" w:rsidP="0017436F">
            <w:pPr>
              <w:pStyle w:val="TableParagraph"/>
              <w:spacing w:line="172" w:lineRule="exact"/>
              <w:ind w:left="1294"/>
              <w:rPr>
                <w:sz w:val="16"/>
              </w:rPr>
            </w:pPr>
            <w:r>
              <w:rPr>
                <w:sz w:val="16"/>
              </w:rPr>
              <w:t>0.00</w:t>
            </w:r>
          </w:p>
        </w:tc>
        <w:tc>
          <w:tcPr>
            <w:tcW w:w="212" w:type="dxa"/>
          </w:tcPr>
          <w:p w14:paraId="4A52C87D" w14:textId="77777777" w:rsidR="00964972" w:rsidRDefault="00964972" w:rsidP="0017436F">
            <w:pPr>
              <w:pStyle w:val="TableParagraph"/>
              <w:rPr>
                <w:rFonts w:ascii="Times New Roman"/>
                <w:sz w:val="12"/>
              </w:rPr>
            </w:pPr>
          </w:p>
        </w:tc>
        <w:tc>
          <w:tcPr>
            <w:tcW w:w="2020" w:type="dxa"/>
            <w:gridSpan w:val="2"/>
          </w:tcPr>
          <w:p w14:paraId="64E2505B" w14:textId="77777777" w:rsidR="00964972" w:rsidRDefault="00964972" w:rsidP="0017436F">
            <w:pPr>
              <w:pStyle w:val="TableParagraph"/>
              <w:spacing w:line="172" w:lineRule="exact"/>
              <w:ind w:left="1118"/>
              <w:rPr>
                <w:sz w:val="16"/>
              </w:rPr>
            </w:pPr>
            <w:r>
              <w:rPr>
                <w:sz w:val="16"/>
              </w:rPr>
              <w:t>410.11</w:t>
            </w:r>
          </w:p>
        </w:tc>
      </w:tr>
      <w:tr w:rsidR="00964972" w14:paraId="439A6AE2" w14:textId="77777777" w:rsidTr="00964972">
        <w:trPr>
          <w:gridBefore w:val="1"/>
          <w:wBefore w:w="434" w:type="dxa"/>
          <w:trHeight w:val="221"/>
        </w:trPr>
        <w:tc>
          <w:tcPr>
            <w:tcW w:w="4524" w:type="dxa"/>
          </w:tcPr>
          <w:p w14:paraId="5D925E3E" w14:textId="77777777" w:rsidR="00964972" w:rsidRDefault="00964972" w:rsidP="0017436F">
            <w:pPr>
              <w:pStyle w:val="TableParagraph"/>
              <w:spacing w:before="4"/>
              <w:ind w:left="701"/>
              <w:rPr>
                <w:b/>
                <w:sz w:val="16"/>
              </w:rPr>
            </w:pPr>
            <w:r>
              <w:rPr>
                <w:b/>
                <w:sz w:val="16"/>
              </w:rPr>
              <w:t>6220 · Technology Purchases &amp; Expenses</w:t>
            </w:r>
          </w:p>
        </w:tc>
        <w:tc>
          <w:tcPr>
            <w:tcW w:w="2021" w:type="dxa"/>
            <w:gridSpan w:val="2"/>
            <w:tcBorders>
              <w:bottom w:val="single" w:sz="4" w:space="0" w:color="000000"/>
            </w:tcBorders>
          </w:tcPr>
          <w:p w14:paraId="5336518E" w14:textId="77777777" w:rsidR="00964972" w:rsidRDefault="00964972" w:rsidP="0017436F">
            <w:pPr>
              <w:pStyle w:val="TableParagraph"/>
              <w:spacing w:line="183" w:lineRule="exact"/>
              <w:ind w:left="1116"/>
              <w:rPr>
                <w:sz w:val="16"/>
              </w:rPr>
            </w:pPr>
            <w:r>
              <w:rPr>
                <w:sz w:val="16"/>
              </w:rPr>
              <w:t>633.94</w:t>
            </w:r>
          </w:p>
        </w:tc>
        <w:tc>
          <w:tcPr>
            <w:tcW w:w="212" w:type="dxa"/>
          </w:tcPr>
          <w:p w14:paraId="65E3970A" w14:textId="77777777" w:rsidR="00964972" w:rsidRDefault="00964972" w:rsidP="0017436F">
            <w:pPr>
              <w:pStyle w:val="TableParagraph"/>
              <w:rPr>
                <w:rFonts w:ascii="Times New Roman"/>
                <w:sz w:val="14"/>
              </w:rPr>
            </w:pPr>
          </w:p>
        </w:tc>
        <w:tc>
          <w:tcPr>
            <w:tcW w:w="2020" w:type="dxa"/>
            <w:gridSpan w:val="2"/>
            <w:tcBorders>
              <w:bottom w:val="single" w:sz="4" w:space="0" w:color="000000"/>
            </w:tcBorders>
          </w:tcPr>
          <w:p w14:paraId="67264E65" w14:textId="77777777" w:rsidR="00964972" w:rsidRDefault="00964972" w:rsidP="0017436F">
            <w:pPr>
              <w:pStyle w:val="TableParagraph"/>
              <w:spacing w:line="183" w:lineRule="exact"/>
              <w:ind w:left="1117"/>
              <w:rPr>
                <w:sz w:val="16"/>
              </w:rPr>
            </w:pPr>
            <w:r>
              <w:rPr>
                <w:sz w:val="16"/>
              </w:rPr>
              <w:t>908.43</w:t>
            </w:r>
          </w:p>
        </w:tc>
      </w:tr>
      <w:tr w:rsidR="00964972" w14:paraId="52192D81" w14:textId="77777777" w:rsidTr="00964972">
        <w:trPr>
          <w:gridBefore w:val="1"/>
          <w:wBefore w:w="434" w:type="dxa"/>
          <w:trHeight w:val="366"/>
        </w:trPr>
        <w:tc>
          <w:tcPr>
            <w:tcW w:w="4524" w:type="dxa"/>
          </w:tcPr>
          <w:p w14:paraId="1603330D" w14:textId="77777777" w:rsidR="00964972" w:rsidRDefault="00964972" w:rsidP="0017436F">
            <w:pPr>
              <w:pStyle w:val="TableParagraph"/>
              <w:spacing w:before="106"/>
              <w:ind w:left="485"/>
              <w:rPr>
                <w:b/>
                <w:sz w:val="16"/>
              </w:rPr>
            </w:pPr>
            <w:r>
              <w:rPr>
                <w:b/>
                <w:sz w:val="16"/>
              </w:rPr>
              <w:t>Total 6100 · Administrative Expenses</w:t>
            </w:r>
          </w:p>
        </w:tc>
        <w:tc>
          <w:tcPr>
            <w:tcW w:w="2021" w:type="dxa"/>
            <w:gridSpan w:val="2"/>
            <w:tcBorders>
              <w:top w:val="single" w:sz="4" w:space="0" w:color="000000"/>
            </w:tcBorders>
          </w:tcPr>
          <w:p w14:paraId="13CA3020" w14:textId="77777777" w:rsidR="00964972" w:rsidRDefault="00964972" w:rsidP="0017436F">
            <w:pPr>
              <w:pStyle w:val="TableParagraph"/>
              <w:spacing w:before="102"/>
              <w:jc w:val="right"/>
              <w:rPr>
                <w:sz w:val="16"/>
              </w:rPr>
            </w:pPr>
            <w:r>
              <w:rPr>
                <w:sz w:val="16"/>
              </w:rPr>
              <w:t>1,048.88</w:t>
            </w:r>
          </w:p>
        </w:tc>
        <w:tc>
          <w:tcPr>
            <w:tcW w:w="212" w:type="dxa"/>
          </w:tcPr>
          <w:p w14:paraId="4EA4EA28"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27B7D2A8" w14:textId="77777777" w:rsidR="00964972" w:rsidRDefault="00964972" w:rsidP="0017436F">
            <w:pPr>
              <w:pStyle w:val="TableParagraph"/>
              <w:spacing w:before="102"/>
              <w:ind w:right="-15"/>
              <w:jc w:val="right"/>
              <w:rPr>
                <w:sz w:val="16"/>
              </w:rPr>
            </w:pPr>
            <w:r>
              <w:rPr>
                <w:sz w:val="16"/>
              </w:rPr>
              <w:t>3,058.52</w:t>
            </w:r>
          </w:p>
        </w:tc>
      </w:tr>
      <w:tr w:rsidR="00964972" w14:paraId="2791CCFF" w14:textId="77777777" w:rsidTr="00964972">
        <w:trPr>
          <w:gridBefore w:val="1"/>
          <w:wBefore w:w="434" w:type="dxa"/>
          <w:trHeight w:val="480"/>
        </w:trPr>
        <w:tc>
          <w:tcPr>
            <w:tcW w:w="4524" w:type="dxa"/>
          </w:tcPr>
          <w:p w14:paraId="2AF389BA" w14:textId="77777777" w:rsidR="00964972" w:rsidRDefault="00964972" w:rsidP="0017436F">
            <w:pPr>
              <w:pStyle w:val="TableParagraph"/>
              <w:spacing w:before="71" w:line="249" w:lineRule="auto"/>
              <w:ind w:left="701" w:right="2178" w:hanging="216"/>
              <w:rPr>
                <w:b/>
                <w:sz w:val="16"/>
              </w:rPr>
            </w:pPr>
            <w:r>
              <w:rPr>
                <w:b/>
                <w:w w:val="105"/>
                <w:sz w:val="16"/>
              </w:rPr>
              <w:t>6300 · Education Exp 6310 · Adult Classes</w:t>
            </w:r>
          </w:p>
        </w:tc>
        <w:tc>
          <w:tcPr>
            <w:tcW w:w="2021" w:type="dxa"/>
            <w:gridSpan w:val="2"/>
            <w:tcBorders>
              <w:bottom w:val="single" w:sz="4" w:space="0" w:color="000000"/>
            </w:tcBorders>
          </w:tcPr>
          <w:p w14:paraId="5BF77292" w14:textId="77777777" w:rsidR="00964972" w:rsidRDefault="00964972" w:rsidP="0017436F">
            <w:pPr>
              <w:pStyle w:val="TableParagraph"/>
              <w:spacing w:before="5"/>
              <w:rPr>
                <w:b/>
              </w:rPr>
            </w:pPr>
          </w:p>
          <w:p w14:paraId="3EF32840" w14:textId="77777777" w:rsidR="00964972" w:rsidRDefault="00964972" w:rsidP="0017436F">
            <w:pPr>
              <w:pStyle w:val="TableParagraph"/>
              <w:ind w:left="1294"/>
              <w:rPr>
                <w:sz w:val="16"/>
              </w:rPr>
            </w:pPr>
            <w:r>
              <w:rPr>
                <w:sz w:val="16"/>
              </w:rPr>
              <w:t>0.00</w:t>
            </w:r>
          </w:p>
        </w:tc>
        <w:tc>
          <w:tcPr>
            <w:tcW w:w="212" w:type="dxa"/>
          </w:tcPr>
          <w:p w14:paraId="115BF798" w14:textId="77777777" w:rsidR="00964972" w:rsidRDefault="00964972" w:rsidP="0017436F">
            <w:pPr>
              <w:pStyle w:val="TableParagraph"/>
              <w:rPr>
                <w:rFonts w:ascii="Times New Roman"/>
                <w:sz w:val="16"/>
              </w:rPr>
            </w:pPr>
          </w:p>
        </w:tc>
        <w:tc>
          <w:tcPr>
            <w:tcW w:w="2020" w:type="dxa"/>
            <w:gridSpan w:val="2"/>
            <w:tcBorders>
              <w:bottom w:val="single" w:sz="4" w:space="0" w:color="000000"/>
            </w:tcBorders>
          </w:tcPr>
          <w:p w14:paraId="10363B9E" w14:textId="77777777" w:rsidR="00964972" w:rsidRDefault="00964972" w:rsidP="0017436F">
            <w:pPr>
              <w:pStyle w:val="TableParagraph"/>
              <w:spacing w:before="5"/>
              <w:rPr>
                <w:b/>
              </w:rPr>
            </w:pPr>
          </w:p>
          <w:p w14:paraId="0B99D51F" w14:textId="77777777" w:rsidR="00964972" w:rsidRDefault="00964972" w:rsidP="0017436F">
            <w:pPr>
              <w:pStyle w:val="TableParagraph"/>
              <w:ind w:left="983"/>
              <w:rPr>
                <w:sz w:val="16"/>
              </w:rPr>
            </w:pPr>
            <w:r>
              <w:rPr>
                <w:sz w:val="16"/>
              </w:rPr>
              <w:t>1,652.50</w:t>
            </w:r>
          </w:p>
        </w:tc>
      </w:tr>
      <w:tr w:rsidR="00964972" w14:paraId="6DCDBFCD" w14:textId="77777777" w:rsidTr="00964972">
        <w:trPr>
          <w:gridBefore w:val="1"/>
          <w:wBefore w:w="434" w:type="dxa"/>
          <w:trHeight w:val="367"/>
        </w:trPr>
        <w:tc>
          <w:tcPr>
            <w:tcW w:w="4524" w:type="dxa"/>
          </w:tcPr>
          <w:p w14:paraId="1F721819" w14:textId="77777777" w:rsidR="00964972" w:rsidRDefault="00964972" w:rsidP="0017436F">
            <w:pPr>
              <w:pStyle w:val="TableParagraph"/>
              <w:spacing w:before="106"/>
              <w:ind w:left="485"/>
              <w:rPr>
                <w:b/>
                <w:sz w:val="16"/>
              </w:rPr>
            </w:pPr>
            <w:r>
              <w:rPr>
                <w:b/>
                <w:sz w:val="16"/>
              </w:rPr>
              <w:t>Total 6300 · Education Exp</w:t>
            </w:r>
          </w:p>
        </w:tc>
        <w:tc>
          <w:tcPr>
            <w:tcW w:w="2021" w:type="dxa"/>
            <w:gridSpan w:val="2"/>
            <w:tcBorders>
              <w:top w:val="single" w:sz="4" w:space="0" w:color="000000"/>
            </w:tcBorders>
          </w:tcPr>
          <w:p w14:paraId="7713392A" w14:textId="77777777" w:rsidR="00964972" w:rsidRDefault="00964972" w:rsidP="0017436F">
            <w:pPr>
              <w:pStyle w:val="TableParagraph"/>
              <w:spacing w:before="101"/>
              <w:ind w:right="-15"/>
              <w:jc w:val="right"/>
              <w:rPr>
                <w:sz w:val="16"/>
              </w:rPr>
            </w:pPr>
            <w:r>
              <w:rPr>
                <w:sz w:val="16"/>
              </w:rPr>
              <w:t>0.00</w:t>
            </w:r>
          </w:p>
        </w:tc>
        <w:tc>
          <w:tcPr>
            <w:tcW w:w="212" w:type="dxa"/>
          </w:tcPr>
          <w:p w14:paraId="37850867"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05A032E9" w14:textId="77777777" w:rsidR="00964972" w:rsidRDefault="00964972" w:rsidP="0017436F">
            <w:pPr>
              <w:pStyle w:val="TableParagraph"/>
              <w:spacing w:before="101"/>
              <w:ind w:right="-15"/>
              <w:jc w:val="right"/>
              <w:rPr>
                <w:sz w:val="16"/>
              </w:rPr>
            </w:pPr>
            <w:r>
              <w:rPr>
                <w:sz w:val="16"/>
              </w:rPr>
              <w:t>1,652.50</w:t>
            </w:r>
          </w:p>
        </w:tc>
      </w:tr>
      <w:tr w:rsidR="00964972" w14:paraId="1FAD7165" w14:textId="77777777" w:rsidTr="00964972">
        <w:trPr>
          <w:gridBefore w:val="1"/>
          <w:wBefore w:w="434" w:type="dxa"/>
          <w:trHeight w:val="452"/>
        </w:trPr>
        <w:tc>
          <w:tcPr>
            <w:tcW w:w="4524" w:type="dxa"/>
          </w:tcPr>
          <w:p w14:paraId="09440D4B" w14:textId="77777777" w:rsidR="00964972" w:rsidRDefault="00964972" w:rsidP="0017436F">
            <w:pPr>
              <w:pStyle w:val="TableParagraph"/>
              <w:spacing w:before="66" w:line="190" w:lineRule="atLeast"/>
              <w:ind w:left="701" w:right="1777" w:hanging="216"/>
              <w:rPr>
                <w:b/>
                <w:sz w:val="16"/>
              </w:rPr>
            </w:pPr>
            <w:r>
              <w:rPr>
                <w:b/>
                <w:w w:val="105"/>
                <w:sz w:val="16"/>
              </w:rPr>
              <w:lastRenderedPageBreak/>
              <w:t>6500 · Insurance Expense 6510 · Building Insurance</w:t>
            </w:r>
          </w:p>
        </w:tc>
        <w:tc>
          <w:tcPr>
            <w:tcW w:w="2021" w:type="dxa"/>
            <w:gridSpan w:val="2"/>
          </w:tcPr>
          <w:p w14:paraId="12BEA66E" w14:textId="77777777" w:rsidR="00964972" w:rsidRDefault="00964972" w:rsidP="0017436F">
            <w:pPr>
              <w:pStyle w:val="TableParagraph"/>
              <w:spacing w:before="6"/>
              <w:rPr>
                <w:b/>
              </w:rPr>
            </w:pPr>
          </w:p>
          <w:p w14:paraId="37037592" w14:textId="77777777" w:rsidR="00964972" w:rsidRDefault="00964972" w:rsidP="0017436F">
            <w:pPr>
              <w:pStyle w:val="TableParagraph"/>
              <w:spacing w:line="173" w:lineRule="exact"/>
              <w:ind w:left="982"/>
              <w:rPr>
                <w:sz w:val="16"/>
              </w:rPr>
            </w:pPr>
            <w:r>
              <w:rPr>
                <w:sz w:val="16"/>
              </w:rPr>
              <w:t>1,566.50</w:t>
            </w:r>
          </w:p>
        </w:tc>
        <w:tc>
          <w:tcPr>
            <w:tcW w:w="212" w:type="dxa"/>
          </w:tcPr>
          <w:p w14:paraId="1AC230F1" w14:textId="77777777" w:rsidR="00964972" w:rsidRDefault="00964972" w:rsidP="0017436F">
            <w:pPr>
              <w:pStyle w:val="TableParagraph"/>
              <w:rPr>
                <w:rFonts w:ascii="Times New Roman"/>
                <w:sz w:val="16"/>
              </w:rPr>
            </w:pPr>
          </w:p>
        </w:tc>
        <w:tc>
          <w:tcPr>
            <w:tcW w:w="2020" w:type="dxa"/>
            <w:gridSpan w:val="2"/>
          </w:tcPr>
          <w:p w14:paraId="26DC4B4B" w14:textId="77777777" w:rsidR="00964972" w:rsidRDefault="00964972" w:rsidP="0017436F">
            <w:pPr>
              <w:pStyle w:val="TableParagraph"/>
              <w:spacing w:before="6"/>
              <w:rPr>
                <w:b/>
              </w:rPr>
            </w:pPr>
          </w:p>
          <w:p w14:paraId="6C41497F" w14:textId="77777777" w:rsidR="00964972" w:rsidRDefault="00964972" w:rsidP="0017436F">
            <w:pPr>
              <w:pStyle w:val="TableParagraph"/>
              <w:spacing w:line="173" w:lineRule="exact"/>
              <w:ind w:left="983"/>
              <w:rPr>
                <w:sz w:val="16"/>
              </w:rPr>
            </w:pPr>
            <w:r>
              <w:rPr>
                <w:sz w:val="16"/>
              </w:rPr>
              <w:t>1,566.50</w:t>
            </w:r>
          </w:p>
        </w:tc>
      </w:tr>
      <w:tr w:rsidR="00964972" w14:paraId="5D37E52F" w14:textId="77777777" w:rsidTr="00964972">
        <w:trPr>
          <w:gridBefore w:val="1"/>
          <w:wBefore w:w="434" w:type="dxa"/>
          <w:trHeight w:val="221"/>
        </w:trPr>
        <w:tc>
          <w:tcPr>
            <w:tcW w:w="4524" w:type="dxa"/>
          </w:tcPr>
          <w:p w14:paraId="5BE3E4AA" w14:textId="77777777" w:rsidR="00964972" w:rsidRDefault="00964972" w:rsidP="0017436F">
            <w:pPr>
              <w:pStyle w:val="TableParagraph"/>
              <w:spacing w:before="4"/>
              <w:ind w:left="701"/>
              <w:rPr>
                <w:b/>
                <w:sz w:val="16"/>
              </w:rPr>
            </w:pPr>
            <w:r>
              <w:rPr>
                <w:b/>
                <w:sz w:val="16"/>
              </w:rPr>
              <w:t>6520 · Worker's Comp Ins</w:t>
            </w:r>
          </w:p>
        </w:tc>
        <w:tc>
          <w:tcPr>
            <w:tcW w:w="2021" w:type="dxa"/>
            <w:gridSpan w:val="2"/>
            <w:tcBorders>
              <w:bottom w:val="single" w:sz="4" w:space="0" w:color="000000"/>
            </w:tcBorders>
          </w:tcPr>
          <w:p w14:paraId="50C837B5" w14:textId="77777777" w:rsidR="00964972" w:rsidRDefault="00964972" w:rsidP="0017436F">
            <w:pPr>
              <w:pStyle w:val="TableParagraph"/>
              <w:spacing w:line="183" w:lineRule="exact"/>
              <w:ind w:left="1116"/>
              <w:rPr>
                <w:sz w:val="16"/>
              </w:rPr>
            </w:pPr>
            <w:r>
              <w:rPr>
                <w:sz w:val="16"/>
              </w:rPr>
              <w:t>158.63</w:t>
            </w:r>
          </w:p>
        </w:tc>
        <w:tc>
          <w:tcPr>
            <w:tcW w:w="212" w:type="dxa"/>
          </w:tcPr>
          <w:p w14:paraId="2C0DEE73" w14:textId="77777777" w:rsidR="00964972" w:rsidRDefault="00964972" w:rsidP="0017436F">
            <w:pPr>
              <w:pStyle w:val="TableParagraph"/>
              <w:rPr>
                <w:rFonts w:ascii="Times New Roman"/>
                <w:sz w:val="14"/>
              </w:rPr>
            </w:pPr>
          </w:p>
        </w:tc>
        <w:tc>
          <w:tcPr>
            <w:tcW w:w="2020" w:type="dxa"/>
            <w:gridSpan w:val="2"/>
            <w:tcBorders>
              <w:bottom w:val="single" w:sz="4" w:space="0" w:color="000000"/>
            </w:tcBorders>
          </w:tcPr>
          <w:p w14:paraId="2D81877F" w14:textId="77777777" w:rsidR="00964972" w:rsidRDefault="00964972" w:rsidP="0017436F">
            <w:pPr>
              <w:pStyle w:val="TableParagraph"/>
              <w:spacing w:line="183" w:lineRule="exact"/>
              <w:ind w:left="1117"/>
              <w:rPr>
                <w:sz w:val="16"/>
              </w:rPr>
            </w:pPr>
            <w:r>
              <w:rPr>
                <w:sz w:val="16"/>
              </w:rPr>
              <w:t>158.63</w:t>
            </w:r>
          </w:p>
        </w:tc>
      </w:tr>
      <w:tr w:rsidR="00964972" w14:paraId="5E8AC22E" w14:textId="77777777" w:rsidTr="00964972">
        <w:trPr>
          <w:gridBefore w:val="1"/>
          <w:wBefore w:w="434" w:type="dxa"/>
          <w:trHeight w:val="288"/>
        </w:trPr>
        <w:tc>
          <w:tcPr>
            <w:tcW w:w="4524" w:type="dxa"/>
          </w:tcPr>
          <w:p w14:paraId="446011F1" w14:textId="77777777" w:rsidR="00964972" w:rsidRDefault="00964972" w:rsidP="0017436F">
            <w:pPr>
              <w:pStyle w:val="TableParagraph"/>
              <w:spacing w:before="104" w:line="164" w:lineRule="exact"/>
              <w:ind w:left="485"/>
              <w:rPr>
                <w:b/>
                <w:sz w:val="16"/>
              </w:rPr>
            </w:pPr>
            <w:r>
              <w:rPr>
                <w:b/>
                <w:sz w:val="16"/>
              </w:rPr>
              <w:t>Total 6500 · Insurance Expense</w:t>
            </w:r>
          </w:p>
        </w:tc>
        <w:tc>
          <w:tcPr>
            <w:tcW w:w="2021" w:type="dxa"/>
            <w:gridSpan w:val="2"/>
            <w:tcBorders>
              <w:top w:val="single" w:sz="4" w:space="0" w:color="000000"/>
            </w:tcBorders>
          </w:tcPr>
          <w:p w14:paraId="349D2A89" w14:textId="77777777" w:rsidR="00964972" w:rsidRDefault="00964972" w:rsidP="0017436F">
            <w:pPr>
              <w:pStyle w:val="TableParagraph"/>
              <w:spacing w:before="99" w:line="169" w:lineRule="exact"/>
              <w:jc w:val="right"/>
              <w:rPr>
                <w:sz w:val="16"/>
              </w:rPr>
            </w:pPr>
            <w:r>
              <w:rPr>
                <w:sz w:val="16"/>
              </w:rPr>
              <w:t>1,725.13</w:t>
            </w:r>
          </w:p>
        </w:tc>
        <w:tc>
          <w:tcPr>
            <w:tcW w:w="212" w:type="dxa"/>
          </w:tcPr>
          <w:p w14:paraId="0C759766"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163DDE6D" w14:textId="77777777" w:rsidR="00964972" w:rsidRDefault="00964972" w:rsidP="0017436F">
            <w:pPr>
              <w:pStyle w:val="TableParagraph"/>
              <w:spacing w:before="99" w:line="169" w:lineRule="exact"/>
              <w:ind w:right="-15"/>
              <w:jc w:val="right"/>
              <w:rPr>
                <w:sz w:val="16"/>
              </w:rPr>
            </w:pPr>
            <w:r>
              <w:rPr>
                <w:sz w:val="16"/>
              </w:rPr>
              <w:t>1,725.13</w:t>
            </w:r>
          </w:p>
        </w:tc>
      </w:tr>
      <w:tr w:rsidR="00964972" w14:paraId="417EEFDD" w14:textId="77777777" w:rsidTr="00964972">
        <w:trPr>
          <w:gridBefore w:val="1"/>
          <w:wBefore w:w="434" w:type="dxa"/>
          <w:trHeight w:val="288"/>
        </w:trPr>
        <w:tc>
          <w:tcPr>
            <w:tcW w:w="4524" w:type="dxa"/>
          </w:tcPr>
          <w:p w14:paraId="33F5733A" w14:textId="77777777" w:rsidR="00964972" w:rsidRDefault="00964972" w:rsidP="00964972">
            <w:pPr>
              <w:pStyle w:val="TableParagraph"/>
              <w:spacing w:before="104" w:line="164" w:lineRule="exact"/>
              <w:ind w:left="485"/>
              <w:rPr>
                <w:b/>
                <w:sz w:val="16"/>
              </w:rPr>
            </w:pPr>
            <w:r>
              <w:rPr>
                <w:b/>
                <w:sz w:val="16"/>
              </w:rPr>
              <w:t>6600 · Maintenance &amp; Repairs Expenses</w:t>
            </w:r>
          </w:p>
        </w:tc>
        <w:tc>
          <w:tcPr>
            <w:tcW w:w="2021" w:type="dxa"/>
            <w:gridSpan w:val="2"/>
            <w:tcBorders>
              <w:top w:val="single" w:sz="4" w:space="0" w:color="000000"/>
            </w:tcBorders>
          </w:tcPr>
          <w:p w14:paraId="6A523B34" w14:textId="77777777" w:rsidR="00964972" w:rsidRPr="00964972" w:rsidRDefault="00964972" w:rsidP="00964972">
            <w:pPr>
              <w:pStyle w:val="TableParagraph"/>
              <w:spacing w:before="99" w:line="169" w:lineRule="exact"/>
              <w:jc w:val="right"/>
              <w:rPr>
                <w:sz w:val="16"/>
              </w:rPr>
            </w:pPr>
          </w:p>
        </w:tc>
        <w:tc>
          <w:tcPr>
            <w:tcW w:w="212" w:type="dxa"/>
          </w:tcPr>
          <w:p w14:paraId="6FB63080"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3B6F8CF2" w14:textId="77777777" w:rsidR="00964972" w:rsidRPr="00964972" w:rsidRDefault="00964972" w:rsidP="00964972">
            <w:pPr>
              <w:pStyle w:val="TableParagraph"/>
              <w:spacing w:before="99" w:line="169" w:lineRule="exact"/>
              <w:ind w:right="-15"/>
              <w:jc w:val="right"/>
              <w:rPr>
                <w:sz w:val="16"/>
              </w:rPr>
            </w:pPr>
          </w:p>
        </w:tc>
      </w:tr>
      <w:tr w:rsidR="00964972" w14:paraId="2CC66908" w14:textId="77777777" w:rsidTr="00964972">
        <w:trPr>
          <w:gridBefore w:val="1"/>
          <w:wBefore w:w="434" w:type="dxa"/>
          <w:trHeight w:val="288"/>
        </w:trPr>
        <w:tc>
          <w:tcPr>
            <w:tcW w:w="4524" w:type="dxa"/>
          </w:tcPr>
          <w:p w14:paraId="3DC4C3DB" w14:textId="77777777" w:rsidR="00964972" w:rsidRDefault="00964972" w:rsidP="00964972">
            <w:pPr>
              <w:pStyle w:val="TableParagraph"/>
              <w:spacing w:before="104" w:line="164" w:lineRule="exact"/>
              <w:ind w:left="485"/>
              <w:rPr>
                <w:b/>
                <w:sz w:val="16"/>
              </w:rPr>
            </w:pPr>
            <w:r w:rsidRPr="00964972">
              <w:rPr>
                <w:b/>
                <w:sz w:val="16"/>
              </w:rPr>
              <w:t>6610 · Bldg-Grounds Maintenance</w:t>
            </w:r>
          </w:p>
        </w:tc>
        <w:tc>
          <w:tcPr>
            <w:tcW w:w="2021" w:type="dxa"/>
            <w:gridSpan w:val="2"/>
            <w:tcBorders>
              <w:top w:val="single" w:sz="4" w:space="0" w:color="000000"/>
            </w:tcBorders>
          </w:tcPr>
          <w:p w14:paraId="409A88D7" w14:textId="77777777" w:rsidR="00964972" w:rsidRDefault="00964972" w:rsidP="00964972">
            <w:pPr>
              <w:pStyle w:val="TableParagraph"/>
              <w:spacing w:before="99" w:line="169" w:lineRule="exact"/>
              <w:jc w:val="right"/>
              <w:rPr>
                <w:sz w:val="16"/>
              </w:rPr>
            </w:pPr>
            <w:r>
              <w:rPr>
                <w:sz w:val="16"/>
              </w:rPr>
              <w:t>349.00</w:t>
            </w:r>
          </w:p>
        </w:tc>
        <w:tc>
          <w:tcPr>
            <w:tcW w:w="212" w:type="dxa"/>
          </w:tcPr>
          <w:p w14:paraId="0380899C"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752BCF8E" w14:textId="77777777" w:rsidR="00964972" w:rsidRDefault="00964972" w:rsidP="00964972">
            <w:pPr>
              <w:pStyle w:val="TableParagraph"/>
              <w:spacing w:before="99" w:line="169" w:lineRule="exact"/>
              <w:ind w:right="-15"/>
              <w:jc w:val="right"/>
              <w:rPr>
                <w:sz w:val="16"/>
              </w:rPr>
            </w:pPr>
            <w:r>
              <w:rPr>
                <w:sz w:val="16"/>
              </w:rPr>
              <w:t>1,178.10</w:t>
            </w:r>
          </w:p>
        </w:tc>
      </w:tr>
      <w:tr w:rsidR="00964972" w14:paraId="592C97CB" w14:textId="77777777" w:rsidTr="00964972">
        <w:trPr>
          <w:gridBefore w:val="1"/>
          <w:wBefore w:w="434" w:type="dxa"/>
          <w:trHeight w:val="288"/>
        </w:trPr>
        <w:tc>
          <w:tcPr>
            <w:tcW w:w="4524" w:type="dxa"/>
          </w:tcPr>
          <w:p w14:paraId="52B827DB" w14:textId="77777777" w:rsidR="00964972" w:rsidRDefault="00964972" w:rsidP="00964972">
            <w:pPr>
              <w:pStyle w:val="TableParagraph"/>
              <w:spacing w:before="104" w:line="164" w:lineRule="exact"/>
              <w:ind w:left="485"/>
              <w:rPr>
                <w:b/>
                <w:sz w:val="16"/>
              </w:rPr>
            </w:pPr>
            <w:r w:rsidRPr="00964972">
              <w:rPr>
                <w:b/>
                <w:sz w:val="16"/>
              </w:rPr>
              <w:t>6620 · Contractual Services</w:t>
            </w:r>
          </w:p>
        </w:tc>
        <w:tc>
          <w:tcPr>
            <w:tcW w:w="2021" w:type="dxa"/>
            <w:gridSpan w:val="2"/>
            <w:tcBorders>
              <w:top w:val="single" w:sz="4" w:space="0" w:color="000000"/>
            </w:tcBorders>
          </w:tcPr>
          <w:p w14:paraId="7DDDCF20" w14:textId="77777777" w:rsidR="00964972" w:rsidRDefault="00964972" w:rsidP="00964972">
            <w:pPr>
              <w:pStyle w:val="TableParagraph"/>
              <w:spacing w:before="99" w:line="169" w:lineRule="exact"/>
              <w:jc w:val="right"/>
              <w:rPr>
                <w:sz w:val="16"/>
              </w:rPr>
            </w:pPr>
            <w:r>
              <w:rPr>
                <w:sz w:val="16"/>
              </w:rPr>
              <w:t>0.00</w:t>
            </w:r>
          </w:p>
        </w:tc>
        <w:tc>
          <w:tcPr>
            <w:tcW w:w="212" w:type="dxa"/>
          </w:tcPr>
          <w:p w14:paraId="41600545"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1BB711A5" w14:textId="77777777" w:rsidR="00964972" w:rsidRDefault="00964972" w:rsidP="00964972">
            <w:pPr>
              <w:pStyle w:val="TableParagraph"/>
              <w:spacing w:before="99" w:line="169" w:lineRule="exact"/>
              <w:ind w:right="-15"/>
              <w:jc w:val="right"/>
              <w:rPr>
                <w:sz w:val="16"/>
              </w:rPr>
            </w:pPr>
            <w:r>
              <w:rPr>
                <w:sz w:val="16"/>
              </w:rPr>
              <w:t>149.00</w:t>
            </w:r>
          </w:p>
        </w:tc>
      </w:tr>
      <w:tr w:rsidR="00964972" w14:paraId="66CC63CD" w14:textId="77777777" w:rsidTr="00964972">
        <w:trPr>
          <w:gridBefore w:val="1"/>
          <w:wBefore w:w="434" w:type="dxa"/>
          <w:trHeight w:val="288"/>
        </w:trPr>
        <w:tc>
          <w:tcPr>
            <w:tcW w:w="4524" w:type="dxa"/>
          </w:tcPr>
          <w:p w14:paraId="1EC83112" w14:textId="77777777" w:rsidR="00964972" w:rsidRDefault="00964972" w:rsidP="00964972">
            <w:pPr>
              <w:pStyle w:val="TableParagraph"/>
              <w:spacing w:before="104" w:line="164" w:lineRule="exact"/>
              <w:ind w:left="485"/>
              <w:rPr>
                <w:b/>
                <w:sz w:val="16"/>
              </w:rPr>
            </w:pPr>
            <w:r w:rsidRPr="00964972">
              <w:rPr>
                <w:b/>
                <w:sz w:val="16"/>
              </w:rPr>
              <w:t>6640 · Supplies</w:t>
            </w:r>
          </w:p>
        </w:tc>
        <w:tc>
          <w:tcPr>
            <w:tcW w:w="2021" w:type="dxa"/>
            <w:gridSpan w:val="2"/>
            <w:tcBorders>
              <w:top w:val="single" w:sz="4" w:space="0" w:color="000000"/>
            </w:tcBorders>
          </w:tcPr>
          <w:p w14:paraId="010F4FB7" w14:textId="77777777" w:rsidR="00964972" w:rsidRDefault="00964972" w:rsidP="00964972">
            <w:pPr>
              <w:pStyle w:val="TableParagraph"/>
              <w:spacing w:before="99" w:line="169" w:lineRule="exact"/>
              <w:jc w:val="right"/>
              <w:rPr>
                <w:sz w:val="16"/>
              </w:rPr>
            </w:pPr>
            <w:r>
              <w:rPr>
                <w:sz w:val="16"/>
              </w:rPr>
              <w:t>41.17</w:t>
            </w:r>
          </w:p>
        </w:tc>
        <w:tc>
          <w:tcPr>
            <w:tcW w:w="212" w:type="dxa"/>
          </w:tcPr>
          <w:p w14:paraId="4371E098"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02C1FB25" w14:textId="77777777" w:rsidR="00964972" w:rsidRDefault="00964972" w:rsidP="00964972">
            <w:pPr>
              <w:pStyle w:val="TableParagraph"/>
              <w:spacing w:before="99" w:line="169" w:lineRule="exact"/>
              <w:ind w:right="-15"/>
              <w:jc w:val="right"/>
              <w:rPr>
                <w:sz w:val="16"/>
              </w:rPr>
            </w:pPr>
            <w:r>
              <w:rPr>
                <w:sz w:val="16"/>
              </w:rPr>
              <w:t>183.57</w:t>
            </w:r>
          </w:p>
        </w:tc>
      </w:tr>
      <w:tr w:rsidR="00964972" w14:paraId="50A73184" w14:textId="77777777" w:rsidTr="00964972">
        <w:trPr>
          <w:gridBefore w:val="1"/>
          <w:wBefore w:w="434" w:type="dxa"/>
          <w:trHeight w:val="288"/>
        </w:trPr>
        <w:tc>
          <w:tcPr>
            <w:tcW w:w="4524" w:type="dxa"/>
          </w:tcPr>
          <w:p w14:paraId="4A1D9381" w14:textId="77777777" w:rsidR="00964972" w:rsidRDefault="00964972" w:rsidP="00964972">
            <w:pPr>
              <w:pStyle w:val="TableParagraph"/>
              <w:spacing w:before="104" w:line="164" w:lineRule="exact"/>
              <w:ind w:left="485"/>
              <w:rPr>
                <w:b/>
                <w:sz w:val="16"/>
              </w:rPr>
            </w:pPr>
            <w:r>
              <w:rPr>
                <w:b/>
                <w:sz w:val="16"/>
              </w:rPr>
              <w:t>Total 6600 · Maintenance &amp; Repairs Expenses</w:t>
            </w:r>
          </w:p>
        </w:tc>
        <w:tc>
          <w:tcPr>
            <w:tcW w:w="2021" w:type="dxa"/>
            <w:gridSpan w:val="2"/>
            <w:tcBorders>
              <w:top w:val="single" w:sz="4" w:space="0" w:color="000000"/>
            </w:tcBorders>
          </w:tcPr>
          <w:p w14:paraId="6BB09926" w14:textId="77777777" w:rsidR="00964972" w:rsidRDefault="00964972" w:rsidP="00964972">
            <w:pPr>
              <w:pStyle w:val="TableParagraph"/>
              <w:spacing w:before="99" w:line="169" w:lineRule="exact"/>
              <w:jc w:val="right"/>
              <w:rPr>
                <w:sz w:val="16"/>
              </w:rPr>
            </w:pPr>
            <w:r>
              <w:rPr>
                <w:sz w:val="16"/>
              </w:rPr>
              <w:t>390.17</w:t>
            </w:r>
          </w:p>
        </w:tc>
        <w:tc>
          <w:tcPr>
            <w:tcW w:w="212" w:type="dxa"/>
          </w:tcPr>
          <w:p w14:paraId="70F0261C"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47F3022C" w14:textId="77777777" w:rsidR="00964972" w:rsidRDefault="00964972" w:rsidP="00964972">
            <w:pPr>
              <w:pStyle w:val="TableParagraph"/>
              <w:spacing w:before="99" w:line="169" w:lineRule="exact"/>
              <w:ind w:right="-15"/>
              <w:jc w:val="right"/>
              <w:rPr>
                <w:sz w:val="16"/>
              </w:rPr>
            </w:pPr>
            <w:r>
              <w:rPr>
                <w:sz w:val="16"/>
              </w:rPr>
              <w:t>1,510.67</w:t>
            </w:r>
          </w:p>
        </w:tc>
      </w:tr>
      <w:tr w:rsidR="00964972" w14:paraId="2714583D" w14:textId="77777777" w:rsidTr="00964972">
        <w:trPr>
          <w:gridBefore w:val="1"/>
          <w:wBefore w:w="434" w:type="dxa"/>
          <w:trHeight w:val="288"/>
        </w:trPr>
        <w:tc>
          <w:tcPr>
            <w:tcW w:w="4524" w:type="dxa"/>
          </w:tcPr>
          <w:p w14:paraId="3923857F" w14:textId="77777777" w:rsidR="00964972" w:rsidRDefault="00964972" w:rsidP="00964972">
            <w:pPr>
              <w:pStyle w:val="TableParagraph"/>
              <w:spacing w:before="104" w:line="164" w:lineRule="exact"/>
              <w:ind w:left="485"/>
              <w:rPr>
                <w:b/>
                <w:sz w:val="16"/>
              </w:rPr>
            </w:pPr>
            <w:r w:rsidRPr="00964972">
              <w:rPr>
                <w:b/>
                <w:sz w:val="16"/>
              </w:rPr>
              <w:t>6800 · Payroll Expenses</w:t>
            </w:r>
          </w:p>
        </w:tc>
        <w:tc>
          <w:tcPr>
            <w:tcW w:w="2021" w:type="dxa"/>
            <w:gridSpan w:val="2"/>
            <w:tcBorders>
              <w:top w:val="single" w:sz="4" w:space="0" w:color="000000"/>
            </w:tcBorders>
          </w:tcPr>
          <w:p w14:paraId="22C52C3C" w14:textId="77777777" w:rsidR="00964972" w:rsidRPr="00964972" w:rsidRDefault="00964972" w:rsidP="00964972">
            <w:pPr>
              <w:pStyle w:val="TableParagraph"/>
              <w:spacing w:before="99" w:line="169" w:lineRule="exact"/>
              <w:jc w:val="right"/>
              <w:rPr>
                <w:sz w:val="16"/>
              </w:rPr>
            </w:pPr>
          </w:p>
        </w:tc>
        <w:tc>
          <w:tcPr>
            <w:tcW w:w="212" w:type="dxa"/>
          </w:tcPr>
          <w:p w14:paraId="013EBE23"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5F10EB00" w14:textId="77777777" w:rsidR="00964972" w:rsidRPr="00964972" w:rsidRDefault="00964972" w:rsidP="00964972">
            <w:pPr>
              <w:pStyle w:val="TableParagraph"/>
              <w:spacing w:before="99" w:line="169" w:lineRule="exact"/>
              <w:ind w:right="-15"/>
              <w:jc w:val="right"/>
              <w:rPr>
                <w:sz w:val="16"/>
              </w:rPr>
            </w:pPr>
          </w:p>
        </w:tc>
      </w:tr>
      <w:tr w:rsidR="00964972" w14:paraId="1374B14E" w14:textId="77777777" w:rsidTr="00964972">
        <w:trPr>
          <w:gridBefore w:val="1"/>
          <w:wBefore w:w="434" w:type="dxa"/>
          <w:trHeight w:val="288"/>
        </w:trPr>
        <w:tc>
          <w:tcPr>
            <w:tcW w:w="4524" w:type="dxa"/>
          </w:tcPr>
          <w:p w14:paraId="5289D70E" w14:textId="77777777" w:rsidR="00964972" w:rsidRDefault="00964972" w:rsidP="00964972">
            <w:pPr>
              <w:pStyle w:val="TableParagraph"/>
              <w:spacing w:before="104" w:line="164" w:lineRule="exact"/>
              <w:ind w:left="485"/>
              <w:rPr>
                <w:b/>
                <w:sz w:val="16"/>
              </w:rPr>
            </w:pPr>
            <w:r w:rsidRPr="00964972">
              <w:rPr>
                <w:b/>
                <w:sz w:val="16"/>
              </w:rPr>
              <w:t>6830 · Custodial Payroll</w:t>
            </w:r>
          </w:p>
        </w:tc>
        <w:tc>
          <w:tcPr>
            <w:tcW w:w="2021" w:type="dxa"/>
            <w:gridSpan w:val="2"/>
            <w:tcBorders>
              <w:top w:val="single" w:sz="4" w:space="0" w:color="000000"/>
            </w:tcBorders>
          </w:tcPr>
          <w:p w14:paraId="0D0C0516" w14:textId="77777777" w:rsidR="00964972" w:rsidRDefault="00964972" w:rsidP="00964972">
            <w:pPr>
              <w:pStyle w:val="TableParagraph"/>
              <w:spacing w:before="99" w:line="169" w:lineRule="exact"/>
              <w:jc w:val="right"/>
              <w:rPr>
                <w:sz w:val="16"/>
              </w:rPr>
            </w:pPr>
            <w:r>
              <w:rPr>
                <w:sz w:val="16"/>
              </w:rPr>
              <w:t>1,060.80</w:t>
            </w:r>
          </w:p>
        </w:tc>
        <w:tc>
          <w:tcPr>
            <w:tcW w:w="212" w:type="dxa"/>
          </w:tcPr>
          <w:p w14:paraId="212BDE08"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2AF1A5DC" w14:textId="77777777" w:rsidR="00964972" w:rsidRDefault="00964972" w:rsidP="00964972">
            <w:pPr>
              <w:pStyle w:val="TableParagraph"/>
              <w:spacing w:before="99" w:line="169" w:lineRule="exact"/>
              <w:ind w:right="-15"/>
              <w:jc w:val="right"/>
              <w:rPr>
                <w:sz w:val="16"/>
              </w:rPr>
            </w:pPr>
            <w:r>
              <w:rPr>
                <w:sz w:val="16"/>
              </w:rPr>
              <w:t>2,421.60</w:t>
            </w:r>
          </w:p>
        </w:tc>
      </w:tr>
      <w:tr w:rsidR="00964972" w14:paraId="1DF29255" w14:textId="77777777" w:rsidTr="00964972">
        <w:trPr>
          <w:gridBefore w:val="1"/>
          <w:wBefore w:w="434" w:type="dxa"/>
          <w:trHeight w:val="288"/>
        </w:trPr>
        <w:tc>
          <w:tcPr>
            <w:tcW w:w="4524" w:type="dxa"/>
          </w:tcPr>
          <w:p w14:paraId="7EC2C2A4" w14:textId="77777777" w:rsidR="00964972" w:rsidRDefault="00964972" w:rsidP="00964972">
            <w:pPr>
              <w:pStyle w:val="TableParagraph"/>
              <w:spacing w:before="104" w:line="164" w:lineRule="exact"/>
              <w:ind w:left="485"/>
              <w:rPr>
                <w:b/>
                <w:sz w:val="16"/>
              </w:rPr>
            </w:pPr>
            <w:r>
              <w:rPr>
                <w:b/>
                <w:sz w:val="16"/>
              </w:rPr>
              <w:t>6860 · Employee Health Insurance</w:t>
            </w:r>
          </w:p>
        </w:tc>
        <w:tc>
          <w:tcPr>
            <w:tcW w:w="2021" w:type="dxa"/>
            <w:gridSpan w:val="2"/>
            <w:tcBorders>
              <w:top w:val="single" w:sz="4" w:space="0" w:color="000000"/>
            </w:tcBorders>
          </w:tcPr>
          <w:p w14:paraId="10B20E75" w14:textId="77777777" w:rsidR="00964972" w:rsidRDefault="00964972" w:rsidP="00964972">
            <w:pPr>
              <w:pStyle w:val="TableParagraph"/>
              <w:spacing w:before="99" w:line="169" w:lineRule="exact"/>
              <w:jc w:val="right"/>
              <w:rPr>
                <w:sz w:val="16"/>
              </w:rPr>
            </w:pPr>
            <w:r>
              <w:rPr>
                <w:sz w:val="16"/>
              </w:rPr>
              <w:t>1,183.86</w:t>
            </w:r>
          </w:p>
        </w:tc>
        <w:tc>
          <w:tcPr>
            <w:tcW w:w="212" w:type="dxa"/>
          </w:tcPr>
          <w:p w14:paraId="19E1622B"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767FBFEB" w14:textId="77777777" w:rsidR="00964972" w:rsidRDefault="00964972" w:rsidP="00964972">
            <w:pPr>
              <w:pStyle w:val="TableParagraph"/>
              <w:spacing w:before="99" w:line="169" w:lineRule="exact"/>
              <w:ind w:right="-15"/>
              <w:jc w:val="right"/>
              <w:rPr>
                <w:sz w:val="16"/>
              </w:rPr>
            </w:pPr>
            <w:r>
              <w:rPr>
                <w:sz w:val="16"/>
              </w:rPr>
              <w:t>2,444.70</w:t>
            </w:r>
          </w:p>
        </w:tc>
      </w:tr>
      <w:tr w:rsidR="00964972" w14:paraId="0E131AC2" w14:textId="77777777" w:rsidTr="00964972">
        <w:trPr>
          <w:gridBefore w:val="1"/>
          <w:wBefore w:w="434" w:type="dxa"/>
          <w:trHeight w:val="288"/>
        </w:trPr>
        <w:tc>
          <w:tcPr>
            <w:tcW w:w="4524" w:type="dxa"/>
          </w:tcPr>
          <w:p w14:paraId="7DE4995F" w14:textId="77777777" w:rsidR="00964972" w:rsidRDefault="00964972" w:rsidP="00964972">
            <w:pPr>
              <w:pStyle w:val="TableParagraph"/>
              <w:spacing w:before="104" w:line="164" w:lineRule="exact"/>
              <w:ind w:left="485"/>
              <w:rPr>
                <w:b/>
                <w:sz w:val="16"/>
              </w:rPr>
            </w:pPr>
            <w:r w:rsidRPr="00964972">
              <w:rPr>
                <w:b/>
                <w:sz w:val="16"/>
              </w:rPr>
              <w:t>6900 · Minister, Senior</w:t>
            </w:r>
          </w:p>
        </w:tc>
        <w:tc>
          <w:tcPr>
            <w:tcW w:w="2021" w:type="dxa"/>
            <w:gridSpan w:val="2"/>
            <w:tcBorders>
              <w:top w:val="single" w:sz="4" w:space="0" w:color="000000"/>
            </w:tcBorders>
          </w:tcPr>
          <w:p w14:paraId="45DCD131" w14:textId="77777777" w:rsidR="00964972" w:rsidRDefault="00964972" w:rsidP="00964972">
            <w:pPr>
              <w:pStyle w:val="TableParagraph"/>
              <w:spacing w:before="99" w:line="169" w:lineRule="exact"/>
              <w:jc w:val="right"/>
              <w:rPr>
                <w:sz w:val="16"/>
              </w:rPr>
            </w:pPr>
            <w:r>
              <w:rPr>
                <w:sz w:val="16"/>
              </w:rPr>
              <w:t>4,307.68</w:t>
            </w:r>
          </w:p>
        </w:tc>
        <w:tc>
          <w:tcPr>
            <w:tcW w:w="212" w:type="dxa"/>
          </w:tcPr>
          <w:p w14:paraId="43520C0F"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3DA56B53" w14:textId="77777777" w:rsidR="00964972" w:rsidRDefault="00964972" w:rsidP="00964972">
            <w:pPr>
              <w:pStyle w:val="TableParagraph"/>
              <w:spacing w:before="99" w:line="169" w:lineRule="exact"/>
              <w:ind w:right="-15"/>
              <w:jc w:val="right"/>
              <w:rPr>
                <w:sz w:val="16"/>
              </w:rPr>
            </w:pPr>
            <w:r>
              <w:rPr>
                <w:sz w:val="16"/>
              </w:rPr>
              <w:t>8,615.36</w:t>
            </w:r>
          </w:p>
        </w:tc>
      </w:tr>
      <w:tr w:rsidR="00964972" w14:paraId="15F1C7EF" w14:textId="77777777" w:rsidTr="00964972">
        <w:trPr>
          <w:gridBefore w:val="1"/>
          <w:wBefore w:w="434" w:type="dxa"/>
          <w:trHeight w:val="288"/>
        </w:trPr>
        <w:tc>
          <w:tcPr>
            <w:tcW w:w="4524" w:type="dxa"/>
          </w:tcPr>
          <w:p w14:paraId="0DF64285" w14:textId="77777777" w:rsidR="00964972" w:rsidRDefault="00964972" w:rsidP="00964972">
            <w:pPr>
              <w:pStyle w:val="TableParagraph"/>
              <w:spacing w:before="104" w:line="164" w:lineRule="exact"/>
              <w:ind w:left="485"/>
              <w:rPr>
                <w:b/>
                <w:sz w:val="16"/>
              </w:rPr>
            </w:pPr>
            <w:r>
              <w:rPr>
                <w:b/>
                <w:sz w:val="16"/>
              </w:rPr>
              <w:t>6910 · Office Asst Payroll</w:t>
            </w:r>
          </w:p>
        </w:tc>
        <w:tc>
          <w:tcPr>
            <w:tcW w:w="2021" w:type="dxa"/>
            <w:gridSpan w:val="2"/>
            <w:tcBorders>
              <w:top w:val="single" w:sz="4" w:space="0" w:color="000000"/>
            </w:tcBorders>
          </w:tcPr>
          <w:p w14:paraId="3B62AB14" w14:textId="77777777" w:rsidR="00964972" w:rsidRDefault="00964972" w:rsidP="00964972">
            <w:pPr>
              <w:pStyle w:val="TableParagraph"/>
              <w:spacing w:before="99" w:line="169" w:lineRule="exact"/>
              <w:jc w:val="right"/>
              <w:rPr>
                <w:sz w:val="16"/>
              </w:rPr>
            </w:pPr>
            <w:r>
              <w:rPr>
                <w:sz w:val="16"/>
              </w:rPr>
              <w:t>1,135.75</w:t>
            </w:r>
          </w:p>
        </w:tc>
        <w:tc>
          <w:tcPr>
            <w:tcW w:w="212" w:type="dxa"/>
          </w:tcPr>
          <w:p w14:paraId="5349F209"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56D71FF4" w14:textId="77777777" w:rsidR="00964972" w:rsidRDefault="00964972" w:rsidP="00964972">
            <w:pPr>
              <w:pStyle w:val="TableParagraph"/>
              <w:spacing w:before="99" w:line="169" w:lineRule="exact"/>
              <w:ind w:right="-15"/>
              <w:jc w:val="right"/>
              <w:rPr>
                <w:sz w:val="16"/>
              </w:rPr>
            </w:pPr>
            <w:r>
              <w:rPr>
                <w:sz w:val="16"/>
              </w:rPr>
              <w:t>2,474.13</w:t>
            </w:r>
          </w:p>
        </w:tc>
      </w:tr>
      <w:tr w:rsidR="00964972" w14:paraId="7FA8F9A1" w14:textId="77777777" w:rsidTr="00964972">
        <w:trPr>
          <w:gridBefore w:val="1"/>
          <w:wBefore w:w="434" w:type="dxa"/>
          <w:trHeight w:val="288"/>
        </w:trPr>
        <w:tc>
          <w:tcPr>
            <w:tcW w:w="4524" w:type="dxa"/>
          </w:tcPr>
          <w:p w14:paraId="778FCBB3" w14:textId="77777777" w:rsidR="00964972" w:rsidRDefault="00964972" w:rsidP="00964972">
            <w:pPr>
              <w:pStyle w:val="TableParagraph"/>
              <w:spacing w:before="104" w:line="164" w:lineRule="exact"/>
              <w:ind w:left="485"/>
              <w:rPr>
                <w:b/>
                <w:sz w:val="16"/>
              </w:rPr>
            </w:pPr>
            <w:r>
              <w:rPr>
                <w:b/>
                <w:sz w:val="16"/>
              </w:rPr>
              <w:t>6916 · PPP Loan Interest Expense</w:t>
            </w:r>
          </w:p>
        </w:tc>
        <w:tc>
          <w:tcPr>
            <w:tcW w:w="2021" w:type="dxa"/>
            <w:gridSpan w:val="2"/>
            <w:tcBorders>
              <w:top w:val="single" w:sz="4" w:space="0" w:color="000000"/>
            </w:tcBorders>
          </w:tcPr>
          <w:p w14:paraId="628694DA" w14:textId="77777777" w:rsidR="00964972" w:rsidRDefault="00964972" w:rsidP="00964972">
            <w:pPr>
              <w:pStyle w:val="TableParagraph"/>
              <w:spacing w:before="99" w:line="169" w:lineRule="exact"/>
              <w:jc w:val="right"/>
              <w:rPr>
                <w:sz w:val="16"/>
              </w:rPr>
            </w:pPr>
            <w:r>
              <w:rPr>
                <w:sz w:val="16"/>
              </w:rPr>
              <w:t>0.00</w:t>
            </w:r>
          </w:p>
        </w:tc>
        <w:tc>
          <w:tcPr>
            <w:tcW w:w="212" w:type="dxa"/>
          </w:tcPr>
          <w:p w14:paraId="60094EBA"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601E261C" w14:textId="77777777" w:rsidR="00964972" w:rsidRDefault="00964972" w:rsidP="00964972">
            <w:pPr>
              <w:pStyle w:val="TableParagraph"/>
              <w:spacing w:before="99" w:line="169" w:lineRule="exact"/>
              <w:ind w:right="-15"/>
              <w:jc w:val="right"/>
              <w:rPr>
                <w:sz w:val="16"/>
              </w:rPr>
            </w:pPr>
            <w:r>
              <w:rPr>
                <w:sz w:val="16"/>
              </w:rPr>
              <w:t>255.99</w:t>
            </w:r>
          </w:p>
        </w:tc>
      </w:tr>
      <w:tr w:rsidR="00964972" w14:paraId="5664484D" w14:textId="77777777" w:rsidTr="00964972">
        <w:trPr>
          <w:gridBefore w:val="1"/>
          <w:wBefore w:w="434" w:type="dxa"/>
          <w:trHeight w:val="288"/>
        </w:trPr>
        <w:tc>
          <w:tcPr>
            <w:tcW w:w="4524" w:type="dxa"/>
          </w:tcPr>
          <w:p w14:paraId="107D8030" w14:textId="77777777" w:rsidR="00964972" w:rsidRDefault="00964972" w:rsidP="00964972">
            <w:pPr>
              <w:pStyle w:val="TableParagraph"/>
              <w:spacing w:before="104" w:line="164" w:lineRule="exact"/>
              <w:ind w:left="485"/>
              <w:rPr>
                <w:b/>
                <w:sz w:val="16"/>
              </w:rPr>
            </w:pPr>
            <w:r>
              <w:rPr>
                <w:b/>
                <w:sz w:val="16"/>
              </w:rPr>
              <w:t>6930 · Youth &amp; Family Coord Payroll</w:t>
            </w:r>
          </w:p>
        </w:tc>
        <w:tc>
          <w:tcPr>
            <w:tcW w:w="2021" w:type="dxa"/>
            <w:gridSpan w:val="2"/>
            <w:tcBorders>
              <w:top w:val="single" w:sz="4" w:space="0" w:color="000000"/>
            </w:tcBorders>
          </w:tcPr>
          <w:p w14:paraId="39AB7E17" w14:textId="77777777" w:rsidR="00964972" w:rsidRDefault="00964972" w:rsidP="00964972">
            <w:pPr>
              <w:pStyle w:val="TableParagraph"/>
              <w:spacing w:before="99" w:line="169" w:lineRule="exact"/>
              <w:jc w:val="right"/>
              <w:rPr>
                <w:sz w:val="16"/>
              </w:rPr>
            </w:pPr>
            <w:r>
              <w:rPr>
                <w:sz w:val="16"/>
              </w:rPr>
              <w:t>143.00</w:t>
            </w:r>
          </w:p>
        </w:tc>
        <w:tc>
          <w:tcPr>
            <w:tcW w:w="212" w:type="dxa"/>
          </w:tcPr>
          <w:p w14:paraId="03110B3B"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3FE885DD" w14:textId="77777777" w:rsidR="00964972" w:rsidRDefault="00964972" w:rsidP="00964972">
            <w:pPr>
              <w:pStyle w:val="TableParagraph"/>
              <w:spacing w:before="99" w:line="169" w:lineRule="exact"/>
              <w:ind w:right="-15"/>
              <w:jc w:val="right"/>
              <w:rPr>
                <w:sz w:val="16"/>
              </w:rPr>
            </w:pPr>
            <w:r>
              <w:rPr>
                <w:sz w:val="16"/>
              </w:rPr>
              <w:t>299.00</w:t>
            </w:r>
          </w:p>
        </w:tc>
      </w:tr>
      <w:tr w:rsidR="00964972" w14:paraId="28248DF1" w14:textId="77777777" w:rsidTr="00964972">
        <w:trPr>
          <w:gridBefore w:val="1"/>
          <w:wBefore w:w="434" w:type="dxa"/>
          <w:trHeight w:val="288"/>
        </w:trPr>
        <w:tc>
          <w:tcPr>
            <w:tcW w:w="4524" w:type="dxa"/>
          </w:tcPr>
          <w:p w14:paraId="60369AB9" w14:textId="77777777" w:rsidR="00964972" w:rsidRDefault="00964972" w:rsidP="00964972">
            <w:pPr>
              <w:pStyle w:val="TableParagraph"/>
              <w:spacing w:before="104" w:line="164" w:lineRule="exact"/>
              <w:ind w:left="485"/>
              <w:rPr>
                <w:b/>
                <w:sz w:val="16"/>
              </w:rPr>
            </w:pPr>
            <w:r>
              <w:rPr>
                <w:b/>
                <w:sz w:val="16"/>
              </w:rPr>
              <w:t>6931 · Youth &amp; Family Director</w:t>
            </w:r>
          </w:p>
        </w:tc>
        <w:tc>
          <w:tcPr>
            <w:tcW w:w="2021" w:type="dxa"/>
            <w:gridSpan w:val="2"/>
            <w:tcBorders>
              <w:top w:val="single" w:sz="4" w:space="0" w:color="000000"/>
            </w:tcBorders>
          </w:tcPr>
          <w:p w14:paraId="29DA8280" w14:textId="77777777" w:rsidR="00964972" w:rsidRDefault="00964972" w:rsidP="00964972">
            <w:pPr>
              <w:pStyle w:val="TableParagraph"/>
              <w:spacing w:before="99" w:line="169" w:lineRule="exact"/>
              <w:jc w:val="right"/>
              <w:rPr>
                <w:sz w:val="16"/>
              </w:rPr>
            </w:pPr>
            <w:r>
              <w:rPr>
                <w:sz w:val="16"/>
              </w:rPr>
              <w:t>1,050.00</w:t>
            </w:r>
          </w:p>
        </w:tc>
        <w:tc>
          <w:tcPr>
            <w:tcW w:w="212" w:type="dxa"/>
          </w:tcPr>
          <w:p w14:paraId="3ECD336E"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613ACF03" w14:textId="77777777" w:rsidR="00964972" w:rsidRDefault="00964972" w:rsidP="00964972">
            <w:pPr>
              <w:pStyle w:val="TableParagraph"/>
              <w:spacing w:before="99" w:line="169" w:lineRule="exact"/>
              <w:ind w:right="-15"/>
              <w:jc w:val="right"/>
              <w:rPr>
                <w:sz w:val="16"/>
              </w:rPr>
            </w:pPr>
            <w:r>
              <w:rPr>
                <w:sz w:val="16"/>
              </w:rPr>
              <w:t>1,972.50</w:t>
            </w:r>
          </w:p>
        </w:tc>
      </w:tr>
      <w:tr w:rsidR="00964972" w14:paraId="1992EBB8" w14:textId="77777777" w:rsidTr="00964972">
        <w:trPr>
          <w:gridBefore w:val="1"/>
          <w:wBefore w:w="434" w:type="dxa"/>
          <w:trHeight w:val="288"/>
        </w:trPr>
        <w:tc>
          <w:tcPr>
            <w:tcW w:w="4524" w:type="dxa"/>
          </w:tcPr>
          <w:p w14:paraId="1D6626F4" w14:textId="77777777" w:rsidR="00964972" w:rsidRDefault="00964972" w:rsidP="00964972">
            <w:pPr>
              <w:pStyle w:val="TableParagraph"/>
              <w:spacing w:before="104" w:line="164" w:lineRule="exact"/>
              <w:ind w:left="485"/>
              <w:rPr>
                <w:b/>
                <w:sz w:val="16"/>
              </w:rPr>
            </w:pPr>
            <w:r>
              <w:rPr>
                <w:b/>
                <w:sz w:val="16"/>
              </w:rPr>
              <w:t>6940 · Music Director Payroll</w:t>
            </w:r>
          </w:p>
        </w:tc>
        <w:tc>
          <w:tcPr>
            <w:tcW w:w="2021" w:type="dxa"/>
            <w:gridSpan w:val="2"/>
            <w:tcBorders>
              <w:top w:val="single" w:sz="4" w:space="0" w:color="000000"/>
            </w:tcBorders>
          </w:tcPr>
          <w:p w14:paraId="72F10E4B" w14:textId="77777777" w:rsidR="00964972" w:rsidRDefault="00964972" w:rsidP="00964972">
            <w:pPr>
              <w:pStyle w:val="TableParagraph"/>
              <w:spacing w:before="99" w:line="169" w:lineRule="exact"/>
              <w:jc w:val="right"/>
              <w:rPr>
                <w:sz w:val="16"/>
              </w:rPr>
            </w:pPr>
            <w:r>
              <w:rPr>
                <w:sz w:val="16"/>
              </w:rPr>
              <w:t>2,384.62</w:t>
            </w:r>
          </w:p>
        </w:tc>
        <w:tc>
          <w:tcPr>
            <w:tcW w:w="212" w:type="dxa"/>
          </w:tcPr>
          <w:p w14:paraId="24BE412B"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31D6D415" w14:textId="77777777" w:rsidR="00964972" w:rsidRDefault="00964972" w:rsidP="00964972">
            <w:pPr>
              <w:pStyle w:val="TableParagraph"/>
              <w:spacing w:before="99" w:line="169" w:lineRule="exact"/>
              <w:ind w:right="-15"/>
              <w:jc w:val="right"/>
              <w:rPr>
                <w:sz w:val="16"/>
              </w:rPr>
            </w:pPr>
            <w:r>
              <w:rPr>
                <w:sz w:val="16"/>
              </w:rPr>
              <w:t>4,769.24</w:t>
            </w:r>
          </w:p>
        </w:tc>
      </w:tr>
      <w:tr w:rsidR="00964972" w14:paraId="2DF171C2" w14:textId="77777777" w:rsidTr="00964972">
        <w:trPr>
          <w:gridBefore w:val="1"/>
          <w:wBefore w:w="434" w:type="dxa"/>
          <w:trHeight w:val="288"/>
        </w:trPr>
        <w:tc>
          <w:tcPr>
            <w:tcW w:w="4524" w:type="dxa"/>
          </w:tcPr>
          <w:p w14:paraId="3469AD43" w14:textId="77777777" w:rsidR="00964972" w:rsidRDefault="00964972" w:rsidP="00964972">
            <w:pPr>
              <w:pStyle w:val="TableParagraph"/>
              <w:spacing w:before="104" w:line="164" w:lineRule="exact"/>
              <w:ind w:left="485"/>
              <w:rPr>
                <w:b/>
                <w:sz w:val="16"/>
              </w:rPr>
            </w:pPr>
            <w:r>
              <w:rPr>
                <w:b/>
                <w:sz w:val="16"/>
              </w:rPr>
              <w:t>6943 · Great West Pension</w:t>
            </w:r>
          </w:p>
        </w:tc>
        <w:tc>
          <w:tcPr>
            <w:tcW w:w="2021" w:type="dxa"/>
            <w:gridSpan w:val="2"/>
            <w:tcBorders>
              <w:top w:val="single" w:sz="4" w:space="0" w:color="000000"/>
            </w:tcBorders>
          </w:tcPr>
          <w:p w14:paraId="5528BEC0" w14:textId="77777777" w:rsidR="00964972" w:rsidRDefault="00964972" w:rsidP="00964972">
            <w:pPr>
              <w:pStyle w:val="TableParagraph"/>
              <w:spacing w:before="99" w:line="169" w:lineRule="exact"/>
              <w:jc w:val="right"/>
              <w:rPr>
                <w:sz w:val="16"/>
              </w:rPr>
            </w:pPr>
            <w:r>
              <w:rPr>
                <w:sz w:val="16"/>
              </w:rPr>
              <w:t>200.78</w:t>
            </w:r>
          </w:p>
        </w:tc>
        <w:tc>
          <w:tcPr>
            <w:tcW w:w="212" w:type="dxa"/>
          </w:tcPr>
          <w:p w14:paraId="172ABCAB"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5D94BBB2" w14:textId="77777777" w:rsidR="00964972" w:rsidRDefault="00964972" w:rsidP="00964972">
            <w:pPr>
              <w:pStyle w:val="TableParagraph"/>
              <w:spacing w:before="99" w:line="169" w:lineRule="exact"/>
              <w:ind w:right="-15"/>
              <w:jc w:val="right"/>
              <w:rPr>
                <w:sz w:val="16"/>
              </w:rPr>
            </w:pPr>
            <w:r>
              <w:rPr>
                <w:sz w:val="16"/>
              </w:rPr>
              <w:t>401.56</w:t>
            </w:r>
          </w:p>
        </w:tc>
      </w:tr>
      <w:tr w:rsidR="00964972" w14:paraId="32E5681C" w14:textId="77777777" w:rsidTr="00964972">
        <w:trPr>
          <w:gridBefore w:val="1"/>
          <w:wBefore w:w="434" w:type="dxa"/>
          <w:trHeight w:val="288"/>
        </w:trPr>
        <w:tc>
          <w:tcPr>
            <w:tcW w:w="4524" w:type="dxa"/>
          </w:tcPr>
          <w:p w14:paraId="22A5EE01" w14:textId="77777777" w:rsidR="00964972" w:rsidRDefault="00964972" w:rsidP="00964972">
            <w:pPr>
              <w:pStyle w:val="TableParagraph"/>
              <w:spacing w:before="104" w:line="164" w:lineRule="exact"/>
              <w:ind w:left="485"/>
              <w:rPr>
                <w:b/>
                <w:sz w:val="16"/>
              </w:rPr>
            </w:pPr>
            <w:r>
              <w:rPr>
                <w:b/>
                <w:sz w:val="16"/>
              </w:rPr>
              <w:t>6800 · Payroll Expenses - Other</w:t>
            </w:r>
          </w:p>
        </w:tc>
        <w:tc>
          <w:tcPr>
            <w:tcW w:w="2021" w:type="dxa"/>
            <w:gridSpan w:val="2"/>
            <w:tcBorders>
              <w:top w:val="single" w:sz="4" w:space="0" w:color="000000"/>
            </w:tcBorders>
          </w:tcPr>
          <w:p w14:paraId="52A85DA0" w14:textId="77777777" w:rsidR="00964972" w:rsidRDefault="00964972" w:rsidP="00964972">
            <w:pPr>
              <w:pStyle w:val="TableParagraph"/>
              <w:spacing w:before="99" w:line="169" w:lineRule="exact"/>
              <w:jc w:val="right"/>
              <w:rPr>
                <w:sz w:val="16"/>
              </w:rPr>
            </w:pPr>
            <w:r>
              <w:rPr>
                <w:sz w:val="16"/>
              </w:rPr>
              <w:t>0.00</w:t>
            </w:r>
          </w:p>
        </w:tc>
        <w:tc>
          <w:tcPr>
            <w:tcW w:w="212" w:type="dxa"/>
          </w:tcPr>
          <w:p w14:paraId="201CA4FC"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05F21391" w14:textId="77777777" w:rsidR="00964972" w:rsidRDefault="00964972" w:rsidP="00964972">
            <w:pPr>
              <w:pStyle w:val="TableParagraph"/>
              <w:spacing w:before="99" w:line="169" w:lineRule="exact"/>
              <w:ind w:right="-15"/>
              <w:jc w:val="right"/>
              <w:rPr>
                <w:sz w:val="16"/>
              </w:rPr>
            </w:pPr>
            <w:r>
              <w:rPr>
                <w:sz w:val="16"/>
              </w:rPr>
              <w:t>55.35</w:t>
            </w:r>
          </w:p>
        </w:tc>
      </w:tr>
      <w:tr w:rsidR="00964972" w14:paraId="3AC68D71" w14:textId="77777777" w:rsidTr="00964972">
        <w:trPr>
          <w:gridBefore w:val="1"/>
          <w:wBefore w:w="434" w:type="dxa"/>
          <w:trHeight w:val="288"/>
        </w:trPr>
        <w:tc>
          <w:tcPr>
            <w:tcW w:w="4524" w:type="dxa"/>
          </w:tcPr>
          <w:p w14:paraId="25D7CA1F" w14:textId="77777777" w:rsidR="00964972" w:rsidRDefault="00964972" w:rsidP="00964972">
            <w:pPr>
              <w:pStyle w:val="TableParagraph"/>
              <w:spacing w:before="104" w:line="164" w:lineRule="exact"/>
              <w:ind w:left="485"/>
              <w:rPr>
                <w:b/>
                <w:sz w:val="16"/>
              </w:rPr>
            </w:pPr>
            <w:r>
              <w:rPr>
                <w:b/>
                <w:sz w:val="16"/>
              </w:rPr>
              <w:t>Total 6800 · Payroll Expenses</w:t>
            </w:r>
          </w:p>
        </w:tc>
        <w:tc>
          <w:tcPr>
            <w:tcW w:w="2021" w:type="dxa"/>
            <w:gridSpan w:val="2"/>
            <w:tcBorders>
              <w:top w:val="single" w:sz="4" w:space="0" w:color="000000"/>
            </w:tcBorders>
          </w:tcPr>
          <w:p w14:paraId="6271D9D5" w14:textId="77777777" w:rsidR="00964972" w:rsidRDefault="00964972" w:rsidP="00964972">
            <w:pPr>
              <w:pStyle w:val="TableParagraph"/>
              <w:spacing w:before="99" w:line="169" w:lineRule="exact"/>
              <w:jc w:val="right"/>
              <w:rPr>
                <w:sz w:val="16"/>
              </w:rPr>
            </w:pPr>
            <w:r>
              <w:rPr>
                <w:sz w:val="16"/>
              </w:rPr>
              <w:t>11,466.49</w:t>
            </w:r>
          </w:p>
        </w:tc>
        <w:tc>
          <w:tcPr>
            <w:tcW w:w="212" w:type="dxa"/>
          </w:tcPr>
          <w:p w14:paraId="44BEA0A9"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60265CE4" w14:textId="77777777" w:rsidR="00964972" w:rsidRDefault="00964972" w:rsidP="00964972">
            <w:pPr>
              <w:pStyle w:val="TableParagraph"/>
              <w:spacing w:before="99" w:line="169" w:lineRule="exact"/>
              <w:ind w:right="-15"/>
              <w:jc w:val="right"/>
              <w:rPr>
                <w:sz w:val="16"/>
              </w:rPr>
            </w:pPr>
            <w:r>
              <w:rPr>
                <w:sz w:val="16"/>
              </w:rPr>
              <w:t>23,709.43</w:t>
            </w:r>
          </w:p>
        </w:tc>
      </w:tr>
      <w:tr w:rsidR="00964972" w14:paraId="08B49D48" w14:textId="77777777" w:rsidTr="00964972">
        <w:trPr>
          <w:gridBefore w:val="1"/>
          <w:wBefore w:w="434" w:type="dxa"/>
          <w:trHeight w:val="288"/>
        </w:trPr>
        <w:tc>
          <w:tcPr>
            <w:tcW w:w="4524" w:type="dxa"/>
          </w:tcPr>
          <w:p w14:paraId="6E2CF021" w14:textId="77777777" w:rsidR="00964972" w:rsidRDefault="00964972" w:rsidP="00964972">
            <w:pPr>
              <w:pStyle w:val="TableParagraph"/>
              <w:spacing w:before="104" w:line="164" w:lineRule="exact"/>
              <w:ind w:left="485"/>
              <w:rPr>
                <w:b/>
                <w:sz w:val="16"/>
              </w:rPr>
            </w:pPr>
            <w:r w:rsidRPr="00964972">
              <w:rPr>
                <w:b/>
                <w:sz w:val="16"/>
              </w:rPr>
              <w:t>7000 · Taxes</w:t>
            </w:r>
          </w:p>
        </w:tc>
        <w:tc>
          <w:tcPr>
            <w:tcW w:w="2021" w:type="dxa"/>
            <w:gridSpan w:val="2"/>
            <w:tcBorders>
              <w:top w:val="single" w:sz="4" w:space="0" w:color="000000"/>
            </w:tcBorders>
          </w:tcPr>
          <w:p w14:paraId="4D051826" w14:textId="77777777" w:rsidR="00964972" w:rsidRPr="00964972" w:rsidRDefault="00964972" w:rsidP="00964972">
            <w:pPr>
              <w:pStyle w:val="TableParagraph"/>
              <w:spacing w:before="99" w:line="169" w:lineRule="exact"/>
              <w:jc w:val="right"/>
              <w:rPr>
                <w:sz w:val="16"/>
              </w:rPr>
            </w:pPr>
          </w:p>
        </w:tc>
        <w:tc>
          <w:tcPr>
            <w:tcW w:w="212" w:type="dxa"/>
          </w:tcPr>
          <w:p w14:paraId="577C54E0"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57D104DE" w14:textId="77777777" w:rsidR="00964972" w:rsidRPr="00964972" w:rsidRDefault="00964972" w:rsidP="00964972">
            <w:pPr>
              <w:pStyle w:val="TableParagraph"/>
              <w:spacing w:before="99" w:line="169" w:lineRule="exact"/>
              <w:ind w:right="-15"/>
              <w:jc w:val="right"/>
              <w:rPr>
                <w:sz w:val="16"/>
              </w:rPr>
            </w:pPr>
          </w:p>
        </w:tc>
      </w:tr>
      <w:tr w:rsidR="00964972" w14:paraId="07EA9FEE" w14:textId="77777777" w:rsidTr="00964972">
        <w:trPr>
          <w:gridBefore w:val="1"/>
          <w:wBefore w:w="434" w:type="dxa"/>
          <w:trHeight w:val="288"/>
        </w:trPr>
        <w:tc>
          <w:tcPr>
            <w:tcW w:w="4524" w:type="dxa"/>
          </w:tcPr>
          <w:p w14:paraId="14028476" w14:textId="77777777" w:rsidR="00964972" w:rsidRDefault="00964972" w:rsidP="00964972">
            <w:pPr>
              <w:pStyle w:val="TableParagraph"/>
              <w:spacing w:before="104" w:line="164" w:lineRule="exact"/>
              <w:ind w:left="485"/>
              <w:rPr>
                <w:b/>
                <w:sz w:val="16"/>
              </w:rPr>
            </w:pPr>
            <w:r w:rsidRPr="00964972">
              <w:rPr>
                <w:b/>
                <w:sz w:val="16"/>
              </w:rPr>
              <w:t>7005 · Payroll Taxes</w:t>
            </w:r>
          </w:p>
          <w:p w14:paraId="3FA06A46" w14:textId="77777777" w:rsidR="00964972" w:rsidRDefault="00964972" w:rsidP="00964972">
            <w:pPr>
              <w:pStyle w:val="TableParagraph"/>
              <w:spacing w:before="104" w:line="164" w:lineRule="exact"/>
              <w:ind w:left="485"/>
              <w:rPr>
                <w:b/>
                <w:sz w:val="16"/>
              </w:rPr>
            </w:pPr>
            <w:r>
              <w:rPr>
                <w:b/>
                <w:sz w:val="16"/>
              </w:rPr>
              <w:t>7010 · Medicare Expense - Company</w:t>
            </w:r>
          </w:p>
        </w:tc>
        <w:tc>
          <w:tcPr>
            <w:tcW w:w="2021" w:type="dxa"/>
            <w:gridSpan w:val="2"/>
            <w:tcBorders>
              <w:top w:val="single" w:sz="4" w:space="0" w:color="000000"/>
            </w:tcBorders>
          </w:tcPr>
          <w:p w14:paraId="0819DD3E" w14:textId="77777777" w:rsidR="00964972" w:rsidRPr="00964972" w:rsidRDefault="00964972" w:rsidP="00964972">
            <w:pPr>
              <w:pStyle w:val="TableParagraph"/>
              <w:spacing w:before="99" w:line="169" w:lineRule="exact"/>
              <w:jc w:val="right"/>
              <w:rPr>
                <w:sz w:val="16"/>
              </w:rPr>
            </w:pPr>
          </w:p>
          <w:p w14:paraId="634956E2" w14:textId="77777777" w:rsidR="00964972" w:rsidRDefault="00964972" w:rsidP="00964972">
            <w:pPr>
              <w:pStyle w:val="TableParagraph"/>
              <w:spacing w:before="99" w:line="169" w:lineRule="exact"/>
              <w:jc w:val="right"/>
              <w:rPr>
                <w:sz w:val="16"/>
              </w:rPr>
            </w:pPr>
            <w:r>
              <w:rPr>
                <w:sz w:val="16"/>
              </w:rPr>
              <w:t>108.59</w:t>
            </w:r>
          </w:p>
        </w:tc>
        <w:tc>
          <w:tcPr>
            <w:tcW w:w="212" w:type="dxa"/>
          </w:tcPr>
          <w:p w14:paraId="0F970142"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2F17FCB2" w14:textId="77777777" w:rsidR="00964972" w:rsidRPr="00964972" w:rsidRDefault="00964972" w:rsidP="00964972">
            <w:pPr>
              <w:pStyle w:val="TableParagraph"/>
              <w:spacing w:before="99" w:line="169" w:lineRule="exact"/>
              <w:ind w:right="-15"/>
              <w:jc w:val="right"/>
              <w:rPr>
                <w:sz w:val="16"/>
              </w:rPr>
            </w:pPr>
          </w:p>
          <w:p w14:paraId="46460996" w14:textId="77777777" w:rsidR="00964972" w:rsidRDefault="00964972" w:rsidP="00964972">
            <w:pPr>
              <w:pStyle w:val="TableParagraph"/>
              <w:spacing w:before="99" w:line="169" w:lineRule="exact"/>
              <w:ind w:right="-15"/>
              <w:jc w:val="right"/>
              <w:rPr>
                <w:sz w:val="16"/>
              </w:rPr>
            </w:pPr>
            <w:r>
              <w:rPr>
                <w:sz w:val="16"/>
              </w:rPr>
              <w:t>222.84</w:t>
            </w:r>
          </w:p>
        </w:tc>
      </w:tr>
      <w:tr w:rsidR="00964972" w14:paraId="2A135477" w14:textId="77777777" w:rsidTr="00964972">
        <w:trPr>
          <w:gridBefore w:val="1"/>
          <w:wBefore w:w="434" w:type="dxa"/>
          <w:trHeight w:val="288"/>
        </w:trPr>
        <w:tc>
          <w:tcPr>
            <w:tcW w:w="4524" w:type="dxa"/>
          </w:tcPr>
          <w:p w14:paraId="4F06182B" w14:textId="77777777" w:rsidR="00964972" w:rsidRDefault="00964972" w:rsidP="00964972">
            <w:pPr>
              <w:pStyle w:val="TableParagraph"/>
              <w:spacing w:before="104" w:line="164" w:lineRule="exact"/>
              <w:ind w:left="485"/>
              <w:rPr>
                <w:b/>
                <w:sz w:val="16"/>
              </w:rPr>
            </w:pPr>
            <w:r>
              <w:rPr>
                <w:b/>
                <w:sz w:val="16"/>
              </w:rPr>
              <w:t>7020 · Social Security Exp. - Company</w:t>
            </w:r>
          </w:p>
        </w:tc>
        <w:tc>
          <w:tcPr>
            <w:tcW w:w="2021" w:type="dxa"/>
            <w:gridSpan w:val="2"/>
            <w:tcBorders>
              <w:top w:val="single" w:sz="4" w:space="0" w:color="000000"/>
            </w:tcBorders>
          </w:tcPr>
          <w:p w14:paraId="37DA17FE" w14:textId="77777777" w:rsidR="00964972" w:rsidRDefault="00964972" w:rsidP="00964972">
            <w:pPr>
              <w:pStyle w:val="TableParagraph"/>
              <w:spacing w:before="99" w:line="169" w:lineRule="exact"/>
              <w:jc w:val="right"/>
              <w:rPr>
                <w:sz w:val="16"/>
              </w:rPr>
            </w:pPr>
            <w:r>
              <w:rPr>
                <w:sz w:val="16"/>
              </w:rPr>
              <w:t>464.35</w:t>
            </w:r>
          </w:p>
        </w:tc>
        <w:tc>
          <w:tcPr>
            <w:tcW w:w="212" w:type="dxa"/>
          </w:tcPr>
          <w:p w14:paraId="44D7341B"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0EF6B891" w14:textId="77777777" w:rsidR="00964972" w:rsidRDefault="00964972" w:rsidP="00964972">
            <w:pPr>
              <w:pStyle w:val="TableParagraph"/>
              <w:spacing w:before="99" w:line="169" w:lineRule="exact"/>
              <w:ind w:right="-15"/>
              <w:jc w:val="right"/>
              <w:rPr>
                <w:sz w:val="16"/>
              </w:rPr>
            </w:pPr>
            <w:r>
              <w:rPr>
                <w:sz w:val="16"/>
              </w:rPr>
              <w:t>952.88</w:t>
            </w:r>
          </w:p>
        </w:tc>
      </w:tr>
      <w:tr w:rsidR="00964972" w14:paraId="1289561D" w14:textId="77777777" w:rsidTr="00964972">
        <w:trPr>
          <w:gridBefore w:val="1"/>
          <w:wBefore w:w="434" w:type="dxa"/>
          <w:trHeight w:val="288"/>
        </w:trPr>
        <w:tc>
          <w:tcPr>
            <w:tcW w:w="4524" w:type="dxa"/>
          </w:tcPr>
          <w:p w14:paraId="429C1F24" w14:textId="77777777" w:rsidR="00964972" w:rsidRDefault="00964972" w:rsidP="00964972">
            <w:pPr>
              <w:pStyle w:val="TableParagraph"/>
              <w:spacing w:before="104" w:line="164" w:lineRule="exact"/>
              <w:ind w:left="485"/>
              <w:rPr>
                <w:b/>
                <w:sz w:val="16"/>
              </w:rPr>
            </w:pPr>
            <w:r w:rsidRPr="00964972">
              <w:rPr>
                <w:b/>
                <w:sz w:val="16"/>
              </w:rPr>
              <w:t>7030 · Other</w:t>
            </w:r>
          </w:p>
        </w:tc>
        <w:tc>
          <w:tcPr>
            <w:tcW w:w="2021" w:type="dxa"/>
            <w:gridSpan w:val="2"/>
            <w:tcBorders>
              <w:top w:val="single" w:sz="4" w:space="0" w:color="000000"/>
            </w:tcBorders>
          </w:tcPr>
          <w:p w14:paraId="7A636D9C" w14:textId="77777777" w:rsidR="00964972" w:rsidRDefault="00964972" w:rsidP="00964972">
            <w:pPr>
              <w:pStyle w:val="TableParagraph"/>
              <w:spacing w:before="99" w:line="169" w:lineRule="exact"/>
              <w:jc w:val="right"/>
              <w:rPr>
                <w:sz w:val="16"/>
              </w:rPr>
            </w:pPr>
            <w:r>
              <w:rPr>
                <w:sz w:val="16"/>
              </w:rPr>
              <w:t>0.00</w:t>
            </w:r>
          </w:p>
        </w:tc>
        <w:tc>
          <w:tcPr>
            <w:tcW w:w="212" w:type="dxa"/>
          </w:tcPr>
          <w:p w14:paraId="5370E917"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2DAAF518" w14:textId="77777777" w:rsidR="00964972" w:rsidRDefault="00964972" w:rsidP="00964972">
            <w:pPr>
              <w:pStyle w:val="TableParagraph"/>
              <w:spacing w:before="99" w:line="169" w:lineRule="exact"/>
              <w:ind w:right="-15"/>
              <w:jc w:val="right"/>
              <w:rPr>
                <w:sz w:val="16"/>
              </w:rPr>
            </w:pPr>
            <w:r>
              <w:rPr>
                <w:sz w:val="16"/>
              </w:rPr>
              <w:t>21.13</w:t>
            </w:r>
          </w:p>
        </w:tc>
      </w:tr>
      <w:tr w:rsidR="00964972" w14:paraId="2CAE3E50" w14:textId="77777777" w:rsidTr="00964972">
        <w:trPr>
          <w:gridBefore w:val="1"/>
          <w:wBefore w:w="434" w:type="dxa"/>
          <w:trHeight w:val="288"/>
        </w:trPr>
        <w:tc>
          <w:tcPr>
            <w:tcW w:w="4524" w:type="dxa"/>
          </w:tcPr>
          <w:p w14:paraId="39B95972" w14:textId="77777777" w:rsidR="00964972" w:rsidRDefault="00964972" w:rsidP="00964972">
            <w:pPr>
              <w:pStyle w:val="TableParagraph"/>
              <w:spacing w:before="104" w:line="164" w:lineRule="exact"/>
              <w:ind w:left="485"/>
              <w:rPr>
                <w:b/>
                <w:sz w:val="16"/>
              </w:rPr>
            </w:pPr>
            <w:r>
              <w:rPr>
                <w:b/>
                <w:sz w:val="16"/>
              </w:rPr>
              <w:t>Total 7005 · Payroll Taxes</w:t>
            </w:r>
          </w:p>
        </w:tc>
        <w:tc>
          <w:tcPr>
            <w:tcW w:w="2021" w:type="dxa"/>
            <w:gridSpan w:val="2"/>
            <w:tcBorders>
              <w:top w:val="single" w:sz="4" w:space="0" w:color="000000"/>
            </w:tcBorders>
          </w:tcPr>
          <w:p w14:paraId="16A94C20" w14:textId="77777777" w:rsidR="00964972" w:rsidRDefault="00964972" w:rsidP="00964972">
            <w:pPr>
              <w:pStyle w:val="TableParagraph"/>
              <w:spacing w:before="99" w:line="169" w:lineRule="exact"/>
              <w:jc w:val="right"/>
              <w:rPr>
                <w:sz w:val="16"/>
              </w:rPr>
            </w:pPr>
            <w:r>
              <w:rPr>
                <w:sz w:val="16"/>
              </w:rPr>
              <w:t>572.94</w:t>
            </w:r>
          </w:p>
        </w:tc>
        <w:tc>
          <w:tcPr>
            <w:tcW w:w="212" w:type="dxa"/>
          </w:tcPr>
          <w:p w14:paraId="77DA15B4"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047F8F6F" w14:textId="77777777" w:rsidR="00964972" w:rsidRDefault="00964972" w:rsidP="00964972">
            <w:pPr>
              <w:pStyle w:val="TableParagraph"/>
              <w:spacing w:before="99" w:line="169" w:lineRule="exact"/>
              <w:ind w:right="-15"/>
              <w:jc w:val="right"/>
              <w:rPr>
                <w:sz w:val="16"/>
              </w:rPr>
            </w:pPr>
            <w:r>
              <w:rPr>
                <w:sz w:val="16"/>
              </w:rPr>
              <w:t>1,196.85</w:t>
            </w:r>
          </w:p>
        </w:tc>
      </w:tr>
      <w:tr w:rsidR="00964972" w14:paraId="28954FE4" w14:textId="77777777" w:rsidTr="00964972">
        <w:trPr>
          <w:gridBefore w:val="1"/>
          <w:wBefore w:w="434" w:type="dxa"/>
          <w:trHeight w:val="288"/>
        </w:trPr>
        <w:tc>
          <w:tcPr>
            <w:tcW w:w="4524" w:type="dxa"/>
          </w:tcPr>
          <w:p w14:paraId="33994440" w14:textId="77777777" w:rsidR="00964972" w:rsidRDefault="00964972" w:rsidP="00964972">
            <w:pPr>
              <w:pStyle w:val="TableParagraph"/>
              <w:spacing w:before="104" w:line="164" w:lineRule="exact"/>
              <w:ind w:left="485"/>
              <w:rPr>
                <w:b/>
                <w:sz w:val="16"/>
              </w:rPr>
            </w:pPr>
            <w:r w:rsidRPr="00964972">
              <w:rPr>
                <w:b/>
                <w:sz w:val="16"/>
              </w:rPr>
              <w:t>Total 7000 · Taxes</w:t>
            </w:r>
          </w:p>
        </w:tc>
        <w:tc>
          <w:tcPr>
            <w:tcW w:w="2021" w:type="dxa"/>
            <w:gridSpan w:val="2"/>
            <w:tcBorders>
              <w:top w:val="single" w:sz="4" w:space="0" w:color="000000"/>
            </w:tcBorders>
          </w:tcPr>
          <w:p w14:paraId="19DC2624" w14:textId="77777777" w:rsidR="00964972" w:rsidRDefault="00964972" w:rsidP="00964972">
            <w:pPr>
              <w:pStyle w:val="TableParagraph"/>
              <w:spacing w:before="99" w:line="169" w:lineRule="exact"/>
              <w:jc w:val="right"/>
              <w:rPr>
                <w:sz w:val="16"/>
              </w:rPr>
            </w:pPr>
            <w:r>
              <w:rPr>
                <w:sz w:val="16"/>
              </w:rPr>
              <w:t>572.94</w:t>
            </w:r>
          </w:p>
        </w:tc>
        <w:tc>
          <w:tcPr>
            <w:tcW w:w="212" w:type="dxa"/>
          </w:tcPr>
          <w:p w14:paraId="2DAFF338"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52127167" w14:textId="77777777" w:rsidR="00964972" w:rsidRDefault="00964972" w:rsidP="00964972">
            <w:pPr>
              <w:pStyle w:val="TableParagraph"/>
              <w:spacing w:before="99" w:line="169" w:lineRule="exact"/>
              <w:ind w:right="-15"/>
              <w:jc w:val="right"/>
              <w:rPr>
                <w:sz w:val="16"/>
              </w:rPr>
            </w:pPr>
            <w:r>
              <w:rPr>
                <w:sz w:val="16"/>
              </w:rPr>
              <w:t>1,196.85</w:t>
            </w:r>
          </w:p>
        </w:tc>
      </w:tr>
      <w:tr w:rsidR="00964972" w14:paraId="774F895A" w14:textId="77777777" w:rsidTr="00964972">
        <w:trPr>
          <w:gridBefore w:val="1"/>
          <w:wBefore w:w="434" w:type="dxa"/>
          <w:trHeight w:val="288"/>
        </w:trPr>
        <w:tc>
          <w:tcPr>
            <w:tcW w:w="4524" w:type="dxa"/>
          </w:tcPr>
          <w:p w14:paraId="03269EA5" w14:textId="77777777" w:rsidR="00964972" w:rsidRDefault="00964972" w:rsidP="00964972">
            <w:pPr>
              <w:pStyle w:val="TableParagraph"/>
              <w:spacing w:before="104" w:line="164" w:lineRule="exact"/>
              <w:ind w:left="485"/>
              <w:rPr>
                <w:b/>
                <w:sz w:val="16"/>
              </w:rPr>
            </w:pPr>
            <w:r w:rsidRPr="00964972">
              <w:rPr>
                <w:b/>
                <w:sz w:val="16"/>
              </w:rPr>
              <w:t>7300 · Utilities Expense</w:t>
            </w:r>
          </w:p>
        </w:tc>
        <w:tc>
          <w:tcPr>
            <w:tcW w:w="2021" w:type="dxa"/>
            <w:gridSpan w:val="2"/>
            <w:tcBorders>
              <w:top w:val="single" w:sz="4" w:space="0" w:color="000000"/>
            </w:tcBorders>
          </w:tcPr>
          <w:p w14:paraId="7BA0D7FC" w14:textId="77777777" w:rsidR="00964972" w:rsidRPr="00964972" w:rsidRDefault="00964972" w:rsidP="00964972">
            <w:pPr>
              <w:pStyle w:val="TableParagraph"/>
              <w:spacing w:before="99" w:line="169" w:lineRule="exact"/>
              <w:jc w:val="right"/>
              <w:rPr>
                <w:sz w:val="16"/>
              </w:rPr>
            </w:pPr>
          </w:p>
        </w:tc>
        <w:tc>
          <w:tcPr>
            <w:tcW w:w="212" w:type="dxa"/>
          </w:tcPr>
          <w:p w14:paraId="648AD9A8"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3DCCDD38" w14:textId="77777777" w:rsidR="00964972" w:rsidRPr="00964972" w:rsidRDefault="00964972" w:rsidP="00964972">
            <w:pPr>
              <w:pStyle w:val="TableParagraph"/>
              <w:spacing w:before="99" w:line="169" w:lineRule="exact"/>
              <w:ind w:right="-15"/>
              <w:jc w:val="right"/>
              <w:rPr>
                <w:sz w:val="16"/>
              </w:rPr>
            </w:pPr>
          </w:p>
        </w:tc>
      </w:tr>
      <w:tr w:rsidR="00964972" w14:paraId="411C43BF" w14:textId="77777777" w:rsidTr="00964972">
        <w:trPr>
          <w:gridBefore w:val="1"/>
          <w:wBefore w:w="434" w:type="dxa"/>
          <w:trHeight w:val="288"/>
        </w:trPr>
        <w:tc>
          <w:tcPr>
            <w:tcW w:w="4524" w:type="dxa"/>
          </w:tcPr>
          <w:p w14:paraId="415543FF" w14:textId="77777777" w:rsidR="00964972" w:rsidRDefault="00964972" w:rsidP="00964972">
            <w:pPr>
              <w:pStyle w:val="TableParagraph"/>
              <w:spacing w:before="104" w:line="164" w:lineRule="exact"/>
              <w:ind w:left="485"/>
              <w:rPr>
                <w:b/>
                <w:sz w:val="16"/>
              </w:rPr>
            </w:pPr>
            <w:r>
              <w:rPr>
                <w:b/>
                <w:sz w:val="16"/>
              </w:rPr>
              <w:t>7320 · Gas &amp; Electric</w:t>
            </w:r>
          </w:p>
        </w:tc>
        <w:tc>
          <w:tcPr>
            <w:tcW w:w="2021" w:type="dxa"/>
            <w:gridSpan w:val="2"/>
            <w:tcBorders>
              <w:top w:val="single" w:sz="4" w:space="0" w:color="000000"/>
            </w:tcBorders>
          </w:tcPr>
          <w:p w14:paraId="7F1E62AD" w14:textId="77777777" w:rsidR="00964972" w:rsidRDefault="00964972" w:rsidP="00964972">
            <w:pPr>
              <w:pStyle w:val="TableParagraph"/>
              <w:spacing w:before="99" w:line="169" w:lineRule="exact"/>
              <w:jc w:val="right"/>
              <w:rPr>
                <w:sz w:val="16"/>
              </w:rPr>
            </w:pPr>
            <w:r>
              <w:rPr>
                <w:sz w:val="16"/>
              </w:rPr>
              <w:t>1,091.54</w:t>
            </w:r>
          </w:p>
        </w:tc>
        <w:tc>
          <w:tcPr>
            <w:tcW w:w="212" w:type="dxa"/>
          </w:tcPr>
          <w:p w14:paraId="4BBC8D45"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1B8464D0" w14:textId="77777777" w:rsidR="00964972" w:rsidRDefault="00964972" w:rsidP="00964972">
            <w:pPr>
              <w:pStyle w:val="TableParagraph"/>
              <w:spacing w:before="99" w:line="169" w:lineRule="exact"/>
              <w:ind w:right="-15"/>
              <w:jc w:val="right"/>
              <w:rPr>
                <w:sz w:val="16"/>
              </w:rPr>
            </w:pPr>
            <w:r>
              <w:rPr>
                <w:sz w:val="16"/>
              </w:rPr>
              <w:t>4,970.86</w:t>
            </w:r>
          </w:p>
        </w:tc>
      </w:tr>
      <w:tr w:rsidR="00964972" w14:paraId="25D2D567" w14:textId="77777777" w:rsidTr="00964972">
        <w:trPr>
          <w:gridBefore w:val="1"/>
          <w:wBefore w:w="434" w:type="dxa"/>
          <w:trHeight w:val="288"/>
        </w:trPr>
        <w:tc>
          <w:tcPr>
            <w:tcW w:w="4524" w:type="dxa"/>
          </w:tcPr>
          <w:p w14:paraId="745FDB76" w14:textId="77777777" w:rsidR="00964972" w:rsidRDefault="00964972" w:rsidP="00964972">
            <w:pPr>
              <w:pStyle w:val="TableParagraph"/>
              <w:spacing w:before="104" w:line="164" w:lineRule="exact"/>
              <w:ind w:left="485"/>
              <w:rPr>
                <w:b/>
                <w:sz w:val="16"/>
              </w:rPr>
            </w:pPr>
            <w:r w:rsidRPr="00964972">
              <w:rPr>
                <w:b/>
                <w:sz w:val="16"/>
              </w:rPr>
              <w:t>7330 · Telephone Service</w:t>
            </w:r>
          </w:p>
        </w:tc>
        <w:tc>
          <w:tcPr>
            <w:tcW w:w="2021" w:type="dxa"/>
            <w:gridSpan w:val="2"/>
            <w:tcBorders>
              <w:top w:val="single" w:sz="4" w:space="0" w:color="000000"/>
            </w:tcBorders>
          </w:tcPr>
          <w:p w14:paraId="1C733F59" w14:textId="77777777" w:rsidR="00964972" w:rsidRDefault="00964972" w:rsidP="00964972">
            <w:pPr>
              <w:pStyle w:val="TableParagraph"/>
              <w:spacing w:before="99" w:line="169" w:lineRule="exact"/>
              <w:jc w:val="right"/>
              <w:rPr>
                <w:sz w:val="16"/>
              </w:rPr>
            </w:pPr>
            <w:r>
              <w:rPr>
                <w:sz w:val="16"/>
              </w:rPr>
              <w:t>0.00</w:t>
            </w:r>
          </w:p>
        </w:tc>
        <w:tc>
          <w:tcPr>
            <w:tcW w:w="212" w:type="dxa"/>
          </w:tcPr>
          <w:p w14:paraId="0C51E804"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3D3E9B26" w14:textId="77777777" w:rsidR="00964972" w:rsidRDefault="00964972" w:rsidP="00964972">
            <w:pPr>
              <w:pStyle w:val="TableParagraph"/>
              <w:spacing w:before="99" w:line="169" w:lineRule="exact"/>
              <w:ind w:right="-15"/>
              <w:jc w:val="right"/>
              <w:rPr>
                <w:sz w:val="16"/>
              </w:rPr>
            </w:pPr>
            <w:r>
              <w:rPr>
                <w:sz w:val="16"/>
              </w:rPr>
              <w:t>261.03</w:t>
            </w:r>
          </w:p>
        </w:tc>
      </w:tr>
      <w:tr w:rsidR="00964972" w14:paraId="6F51404E" w14:textId="77777777" w:rsidTr="00964972">
        <w:trPr>
          <w:gridBefore w:val="1"/>
          <w:wBefore w:w="434" w:type="dxa"/>
          <w:trHeight w:val="288"/>
        </w:trPr>
        <w:tc>
          <w:tcPr>
            <w:tcW w:w="4524" w:type="dxa"/>
          </w:tcPr>
          <w:p w14:paraId="245186AB" w14:textId="77777777" w:rsidR="00964972" w:rsidRDefault="00964972" w:rsidP="00964972">
            <w:pPr>
              <w:pStyle w:val="TableParagraph"/>
              <w:spacing w:before="104" w:line="164" w:lineRule="exact"/>
              <w:ind w:left="485"/>
              <w:rPr>
                <w:b/>
                <w:sz w:val="16"/>
              </w:rPr>
            </w:pPr>
            <w:r w:rsidRPr="00964972">
              <w:rPr>
                <w:b/>
                <w:sz w:val="16"/>
              </w:rPr>
              <w:t>7340 · Water</w:t>
            </w:r>
          </w:p>
        </w:tc>
        <w:tc>
          <w:tcPr>
            <w:tcW w:w="2021" w:type="dxa"/>
            <w:gridSpan w:val="2"/>
            <w:tcBorders>
              <w:top w:val="single" w:sz="4" w:space="0" w:color="000000"/>
            </w:tcBorders>
          </w:tcPr>
          <w:p w14:paraId="66A81513" w14:textId="77777777" w:rsidR="00964972" w:rsidRDefault="00964972" w:rsidP="00964972">
            <w:pPr>
              <w:pStyle w:val="TableParagraph"/>
              <w:spacing w:before="99" w:line="169" w:lineRule="exact"/>
              <w:jc w:val="right"/>
              <w:rPr>
                <w:sz w:val="16"/>
              </w:rPr>
            </w:pPr>
            <w:r>
              <w:rPr>
                <w:sz w:val="16"/>
              </w:rPr>
              <w:t>0.00</w:t>
            </w:r>
          </w:p>
        </w:tc>
        <w:tc>
          <w:tcPr>
            <w:tcW w:w="212" w:type="dxa"/>
          </w:tcPr>
          <w:p w14:paraId="593D7AA1"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26964E94" w14:textId="77777777" w:rsidR="00964972" w:rsidRDefault="00964972" w:rsidP="00964972">
            <w:pPr>
              <w:pStyle w:val="TableParagraph"/>
              <w:spacing w:before="99" w:line="169" w:lineRule="exact"/>
              <w:ind w:right="-15"/>
              <w:jc w:val="right"/>
              <w:rPr>
                <w:sz w:val="16"/>
              </w:rPr>
            </w:pPr>
            <w:r>
              <w:rPr>
                <w:sz w:val="16"/>
              </w:rPr>
              <w:t>302.31</w:t>
            </w:r>
          </w:p>
        </w:tc>
      </w:tr>
      <w:tr w:rsidR="00964972" w14:paraId="15E3915D" w14:textId="77777777" w:rsidTr="00964972">
        <w:trPr>
          <w:gridBefore w:val="1"/>
          <w:wBefore w:w="434" w:type="dxa"/>
          <w:trHeight w:val="288"/>
        </w:trPr>
        <w:tc>
          <w:tcPr>
            <w:tcW w:w="4524" w:type="dxa"/>
          </w:tcPr>
          <w:p w14:paraId="1B1CE78D" w14:textId="77777777" w:rsidR="00964972" w:rsidRDefault="00964972" w:rsidP="00964972">
            <w:pPr>
              <w:pStyle w:val="TableParagraph"/>
              <w:spacing w:before="104" w:line="164" w:lineRule="exact"/>
              <w:ind w:left="485"/>
              <w:rPr>
                <w:b/>
                <w:sz w:val="16"/>
              </w:rPr>
            </w:pPr>
            <w:r>
              <w:rPr>
                <w:b/>
                <w:sz w:val="16"/>
              </w:rPr>
              <w:t>Total 7300 · Utilities Expense</w:t>
            </w:r>
          </w:p>
        </w:tc>
        <w:tc>
          <w:tcPr>
            <w:tcW w:w="2021" w:type="dxa"/>
            <w:gridSpan w:val="2"/>
            <w:tcBorders>
              <w:top w:val="single" w:sz="4" w:space="0" w:color="000000"/>
            </w:tcBorders>
          </w:tcPr>
          <w:p w14:paraId="3EEBBF66" w14:textId="77777777" w:rsidR="00964972" w:rsidRDefault="00964972" w:rsidP="00964972">
            <w:pPr>
              <w:pStyle w:val="TableParagraph"/>
              <w:spacing w:before="99" w:line="169" w:lineRule="exact"/>
              <w:jc w:val="right"/>
              <w:rPr>
                <w:sz w:val="16"/>
              </w:rPr>
            </w:pPr>
            <w:r>
              <w:rPr>
                <w:sz w:val="16"/>
              </w:rPr>
              <w:t>1,091.54</w:t>
            </w:r>
          </w:p>
        </w:tc>
        <w:tc>
          <w:tcPr>
            <w:tcW w:w="212" w:type="dxa"/>
          </w:tcPr>
          <w:p w14:paraId="751A8837"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15E88FDB" w14:textId="77777777" w:rsidR="00964972" w:rsidRDefault="00964972" w:rsidP="00964972">
            <w:pPr>
              <w:pStyle w:val="TableParagraph"/>
              <w:spacing w:before="99" w:line="169" w:lineRule="exact"/>
              <w:ind w:right="-15"/>
              <w:jc w:val="right"/>
              <w:rPr>
                <w:sz w:val="16"/>
              </w:rPr>
            </w:pPr>
            <w:r>
              <w:rPr>
                <w:sz w:val="16"/>
              </w:rPr>
              <w:t>5,534.20</w:t>
            </w:r>
          </w:p>
        </w:tc>
      </w:tr>
      <w:tr w:rsidR="00964972" w14:paraId="233B07B7" w14:textId="77777777" w:rsidTr="00964972">
        <w:trPr>
          <w:gridBefore w:val="1"/>
          <w:wBefore w:w="434" w:type="dxa"/>
          <w:trHeight w:val="288"/>
        </w:trPr>
        <w:tc>
          <w:tcPr>
            <w:tcW w:w="4524" w:type="dxa"/>
          </w:tcPr>
          <w:p w14:paraId="564C573A" w14:textId="77777777" w:rsidR="00964972" w:rsidRDefault="00964972" w:rsidP="00964972">
            <w:pPr>
              <w:pStyle w:val="TableParagraph"/>
              <w:spacing w:before="104" w:line="164" w:lineRule="exact"/>
              <w:ind w:left="485"/>
              <w:rPr>
                <w:b/>
                <w:sz w:val="16"/>
              </w:rPr>
            </w:pPr>
            <w:r>
              <w:rPr>
                <w:b/>
                <w:sz w:val="16"/>
              </w:rPr>
              <w:t>7500 · Worship &amp; Services Expenses</w:t>
            </w:r>
          </w:p>
        </w:tc>
        <w:tc>
          <w:tcPr>
            <w:tcW w:w="2021" w:type="dxa"/>
            <w:gridSpan w:val="2"/>
            <w:tcBorders>
              <w:top w:val="single" w:sz="4" w:space="0" w:color="000000"/>
            </w:tcBorders>
          </w:tcPr>
          <w:p w14:paraId="49BB3FFC" w14:textId="77777777" w:rsidR="00964972" w:rsidRPr="00964972" w:rsidRDefault="00964972" w:rsidP="00964972">
            <w:pPr>
              <w:pStyle w:val="TableParagraph"/>
              <w:spacing w:before="99" w:line="169" w:lineRule="exact"/>
              <w:jc w:val="right"/>
              <w:rPr>
                <w:sz w:val="16"/>
              </w:rPr>
            </w:pPr>
          </w:p>
        </w:tc>
        <w:tc>
          <w:tcPr>
            <w:tcW w:w="212" w:type="dxa"/>
          </w:tcPr>
          <w:p w14:paraId="2F928050"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225147C5" w14:textId="77777777" w:rsidR="00964972" w:rsidRPr="00964972" w:rsidRDefault="00964972" w:rsidP="00964972">
            <w:pPr>
              <w:pStyle w:val="TableParagraph"/>
              <w:spacing w:before="99" w:line="169" w:lineRule="exact"/>
              <w:ind w:right="-15"/>
              <w:jc w:val="right"/>
              <w:rPr>
                <w:sz w:val="16"/>
              </w:rPr>
            </w:pPr>
          </w:p>
        </w:tc>
      </w:tr>
      <w:tr w:rsidR="00964972" w14:paraId="3803959B" w14:textId="77777777" w:rsidTr="00964972">
        <w:trPr>
          <w:gridBefore w:val="1"/>
          <w:wBefore w:w="434" w:type="dxa"/>
          <w:trHeight w:val="288"/>
        </w:trPr>
        <w:tc>
          <w:tcPr>
            <w:tcW w:w="4524" w:type="dxa"/>
          </w:tcPr>
          <w:p w14:paraId="2AA3C555" w14:textId="77777777" w:rsidR="00964972" w:rsidRDefault="00964972" w:rsidP="00964972">
            <w:pPr>
              <w:pStyle w:val="TableParagraph"/>
              <w:spacing w:before="104" w:line="164" w:lineRule="exact"/>
              <w:ind w:left="485"/>
              <w:rPr>
                <w:b/>
                <w:sz w:val="16"/>
              </w:rPr>
            </w:pPr>
            <w:r>
              <w:rPr>
                <w:b/>
                <w:sz w:val="16"/>
              </w:rPr>
              <w:t>7520 · Guest Speaker Honorarium</w:t>
            </w:r>
          </w:p>
        </w:tc>
        <w:tc>
          <w:tcPr>
            <w:tcW w:w="2021" w:type="dxa"/>
            <w:gridSpan w:val="2"/>
            <w:tcBorders>
              <w:top w:val="single" w:sz="4" w:space="0" w:color="000000"/>
            </w:tcBorders>
          </w:tcPr>
          <w:p w14:paraId="67D61D27" w14:textId="77777777" w:rsidR="00964972" w:rsidRDefault="00964972" w:rsidP="00964972">
            <w:pPr>
              <w:pStyle w:val="TableParagraph"/>
              <w:spacing w:before="99" w:line="169" w:lineRule="exact"/>
              <w:jc w:val="right"/>
              <w:rPr>
                <w:sz w:val="16"/>
              </w:rPr>
            </w:pPr>
            <w:r>
              <w:rPr>
                <w:sz w:val="16"/>
              </w:rPr>
              <w:t>150.00</w:t>
            </w:r>
          </w:p>
        </w:tc>
        <w:tc>
          <w:tcPr>
            <w:tcW w:w="212" w:type="dxa"/>
          </w:tcPr>
          <w:p w14:paraId="1C2941C1"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75CC41C2" w14:textId="77777777" w:rsidR="00964972" w:rsidRDefault="00964972" w:rsidP="00964972">
            <w:pPr>
              <w:pStyle w:val="TableParagraph"/>
              <w:spacing w:before="99" w:line="169" w:lineRule="exact"/>
              <w:ind w:right="-15"/>
              <w:jc w:val="right"/>
              <w:rPr>
                <w:sz w:val="16"/>
              </w:rPr>
            </w:pPr>
            <w:r>
              <w:rPr>
                <w:sz w:val="16"/>
              </w:rPr>
              <w:t>375.00</w:t>
            </w:r>
          </w:p>
        </w:tc>
      </w:tr>
      <w:tr w:rsidR="00964972" w14:paraId="7C3818CC" w14:textId="77777777" w:rsidTr="00964972">
        <w:trPr>
          <w:gridBefore w:val="1"/>
          <w:wBefore w:w="434" w:type="dxa"/>
          <w:trHeight w:val="288"/>
        </w:trPr>
        <w:tc>
          <w:tcPr>
            <w:tcW w:w="4524" w:type="dxa"/>
          </w:tcPr>
          <w:p w14:paraId="7C8F24F6" w14:textId="77777777" w:rsidR="00964972" w:rsidRDefault="00964972" w:rsidP="00964972">
            <w:pPr>
              <w:pStyle w:val="TableParagraph"/>
              <w:spacing w:before="104" w:line="164" w:lineRule="exact"/>
              <w:ind w:left="485"/>
              <w:rPr>
                <w:b/>
                <w:sz w:val="16"/>
              </w:rPr>
            </w:pPr>
            <w:r>
              <w:rPr>
                <w:b/>
                <w:sz w:val="16"/>
              </w:rPr>
              <w:t>7540 · Musicians &amp; Performers</w:t>
            </w:r>
          </w:p>
        </w:tc>
        <w:tc>
          <w:tcPr>
            <w:tcW w:w="2021" w:type="dxa"/>
            <w:gridSpan w:val="2"/>
            <w:tcBorders>
              <w:top w:val="single" w:sz="4" w:space="0" w:color="000000"/>
            </w:tcBorders>
          </w:tcPr>
          <w:p w14:paraId="1A89E06A" w14:textId="77777777" w:rsidR="00964972" w:rsidRDefault="00964972" w:rsidP="00964972">
            <w:pPr>
              <w:pStyle w:val="TableParagraph"/>
              <w:spacing w:before="99" w:line="169" w:lineRule="exact"/>
              <w:jc w:val="right"/>
              <w:rPr>
                <w:sz w:val="16"/>
              </w:rPr>
            </w:pPr>
            <w:r>
              <w:rPr>
                <w:sz w:val="16"/>
              </w:rPr>
              <w:t>450.00</w:t>
            </w:r>
          </w:p>
        </w:tc>
        <w:tc>
          <w:tcPr>
            <w:tcW w:w="212" w:type="dxa"/>
          </w:tcPr>
          <w:p w14:paraId="3672FD7A"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74730949" w14:textId="77777777" w:rsidR="00964972" w:rsidRDefault="00964972" w:rsidP="00964972">
            <w:pPr>
              <w:pStyle w:val="TableParagraph"/>
              <w:spacing w:before="99" w:line="169" w:lineRule="exact"/>
              <w:ind w:right="-15"/>
              <w:jc w:val="right"/>
              <w:rPr>
                <w:sz w:val="16"/>
              </w:rPr>
            </w:pPr>
            <w:r>
              <w:rPr>
                <w:sz w:val="16"/>
              </w:rPr>
              <w:t>1,225.00</w:t>
            </w:r>
          </w:p>
        </w:tc>
      </w:tr>
      <w:tr w:rsidR="00964972" w14:paraId="0153D2F7" w14:textId="77777777" w:rsidTr="00964972">
        <w:trPr>
          <w:gridBefore w:val="1"/>
          <w:wBefore w:w="434" w:type="dxa"/>
          <w:trHeight w:val="288"/>
        </w:trPr>
        <w:tc>
          <w:tcPr>
            <w:tcW w:w="4524" w:type="dxa"/>
          </w:tcPr>
          <w:p w14:paraId="0F1C3DE0" w14:textId="77777777" w:rsidR="00964972" w:rsidRDefault="00964972" w:rsidP="00964972">
            <w:pPr>
              <w:pStyle w:val="TableParagraph"/>
              <w:spacing w:before="104" w:line="164" w:lineRule="exact"/>
              <w:ind w:left="485"/>
              <w:rPr>
                <w:b/>
                <w:sz w:val="16"/>
              </w:rPr>
            </w:pPr>
            <w:r>
              <w:rPr>
                <w:b/>
                <w:sz w:val="16"/>
              </w:rPr>
              <w:t>Total 7500 · Worship &amp; Services Expenses</w:t>
            </w:r>
          </w:p>
        </w:tc>
        <w:tc>
          <w:tcPr>
            <w:tcW w:w="2021" w:type="dxa"/>
            <w:gridSpan w:val="2"/>
            <w:tcBorders>
              <w:top w:val="single" w:sz="4" w:space="0" w:color="000000"/>
            </w:tcBorders>
          </w:tcPr>
          <w:p w14:paraId="497E8647" w14:textId="77777777" w:rsidR="00964972" w:rsidRDefault="00964972" w:rsidP="00964972">
            <w:pPr>
              <w:pStyle w:val="TableParagraph"/>
              <w:spacing w:before="99" w:line="169" w:lineRule="exact"/>
              <w:jc w:val="right"/>
              <w:rPr>
                <w:sz w:val="16"/>
              </w:rPr>
            </w:pPr>
            <w:r>
              <w:rPr>
                <w:sz w:val="16"/>
              </w:rPr>
              <w:t>600.00</w:t>
            </w:r>
          </w:p>
        </w:tc>
        <w:tc>
          <w:tcPr>
            <w:tcW w:w="212" w:type="dxa"/>
          </w:tcPr>
          <w:p w14:paraId="15F22BB6"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06839766" w14:textId="77777777" w:rsidR="00964972" w:rsidRDefault="00964972" w:rsidP="00964972">
            <w:pPr>
              <w:pStyle w:val="TableParagraph"/>
              <w:spacing w:before="99" w:line="169" w:lineRule="exact"/>
              <w:ind w:right="-15"/>
              <w:jc w:val="right"/>
              <w:rPr>
                <w:sz w:val="16"/>
              </w:rPr>
            </w:pPr>
            <w:r>
              <w:rPr>
                <w:sz w:val="16"/>
              </w:rPr>
              <w:t>1,600.00</w:t>
            </w:r>
          </w:p>
        </w:tc>
      </w:tr>
      <w:tr w:rsidR="00964972" w14:paraId="0F913AA5" w14:textId="77777777" w:rsidTr="00964972">
        <w:trPr>
          <w:gridBefore w:val="1"/>
          <w:wBefore w:w="434" w:type="dxa"/>
          <w:trHeight w:val="288"/>
        </w:trPr>
        <w:tc>
          <w:tcPr>
            <w:tcW w:w="4524" w:type="dxa"/>
          </w:tcPr>
          <w:p w14:paraId="07D0F5F9" w14:textId="77777777" w:rsidR="00964972" w:rsidRDefault="00964972" w:rsidP="00964972">
            <w:pPr>
              <w:pStyle w:val="TableParagraph"/>
              <w:spacing w:before="104" w:line="164" w:lineRule="exact"/>
              <w:ind w:left="485"/>
              <w:rPr>
                <w:b/>
                <w:sz w:val="16"/>
              </w:rPr>
            </w:pPr>
            <w:r>
              <w:rPr>
                <w:b/>
                <w:sz w:val="16"/>
              </w:rPr>
              <w:t>7600 · Youth &amp; Family Svcs. Expenses</w:t>
            </w:r>
          </w:p>
        </w:tc>
        <w:tc>
          <w:tcPr>
            <w:tcW w:w="2021" w:type="dxa"/>
            <w:gridSpan w:val="2"/>
            <w:tcBorders>
              <w:top w:val="single" w:sz="4" w:space="0" w:color="000000"/>
            </w:tcBorders>
          </w:tcPr>
          <w:p w14:paraId="7678F353" w14:textId="77777777" w:rsidR="00964972" w:rsidRPr="00964972" w:rsidRDefault="00964972" w:rsidP="00964972">
            <w:pPr>
              <w:pStyle w:val="TableParagraph"/>
              <w:spacing w:before="99" w:line="169" w:lineRule="exact"/>
              <w:jc w:val="right"/>
              <w:rPr>
                <w:sz w:val="16"/>
              </w:rPr>
            </w:pPr>
          </w:p>
        </w:tc>
        <w:tc>
          <w:tcPr>
            <w:tcW w:w="212" w:type="dxa"/>
          </w:tcPr>
          <w:p w14:paraId="191BA064"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53E4E77B" w14:textId="77777777" w:rsidR="00964972" w:rsidRPr="00964972" w:rsidRDefault="00964972" w:rsidP="00964972">
            <w:pPr>
              <w:pStyle w:val="TableParagraph"/>
              <w:spacing w:before="99" w:line="169" w:lineRule="exact"/>
              <w:ind w:right="-15"/>
              <w:jc w:val="right"/>
              <w:rPr>
                <w:sz w:val="16"/>
              </w:rPr>
            </w:pPr>
          </w:p>
        </w:tc>
      </w:tr>
      <w:tr w:rsidR="00964972" w14:paraId="51A5E42C" w14:textId="77777777" w:rsidTr="00964972">
        <w:trPr>
          <w:gridBefore w:val="1"/>
          <w:wBefore w:w="434" w:type="dxa"/>
          <w:trHeight w:val="288"/>
        </w:trPr>
        <w:tc>
          <w:tcPr>
            <w:tcW w:w="4524" w:type="dxa"/>
          </w:tcPr>
          <w:p w14:paraId="51838111" w14:textId="77777777" w:rsidR="00964972" w:rsidRDefault="00964972" w:rsidP="00964972">
            <w:pPr>
              <w:pStyle w:val="TableParagraph"/>
              <w:spacing w:before="104" w:line="164" w:lineRule="exact"/>
              <w:ind w:left="485"/>
              <w:rPr>
                <w:b/>
                <w:sz w:val="16"/>
              </w:rPr>
            </w:pPr>
            <w:r w:rsidRPr="00964972">
              <w:rPr>
                <w:b/>
                <w:sz w:val="16"/>
              </w:rPr>
              <w:t>7620 · Food</w:t>
            </w:r>
          </w:p>
        </w:tc>
        <w:tc>
          <w:tcPr>
            <w:tcW w:w="2021" w:type="dxa"/>
            <w:gridSpan w:val="2"/>
            <w:tcBorders>
              <w:top w:val="single" w:sz="4" w:space="0" w:color="000000"/>
            </w:tcBorders>
          </w:tcPr>
          <w:p w14:paraId="3CFB3AB3" w14:textId="77777777" w:rsidR="00964972" w:rsidRDefault="00964972" w:rsidP="00964972">
            <w:pPr>
              <w:pStyle w:val="TableParagraph"/>
              <w:spacing w:before="99" w:line="169" w:lineRule="exact"/>
              <w:jc w:val="right"/>
              <w:rPr>
                <w:sz w:val="16"/>
              </w:rPr>
            </w:pPr>
            <w:r>
              <w:rPr>
                <w:sz w:val="16"/>
              </w:rPr>
              <w:t>50.50</w:t>
            </w:r>
          </w:p>
        </w:tc>
        <w:tc>
          <w:tcPr>
            <w:tcW w:w="212" w:type="dxa"/>
          </w:tcPr>
          <w:p w14:paraId="0D07B07C"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7B0A3526" w14:textId="77777777" w:rsidR="00964972" w:rsidRDefault="00964972" w:rsidP="00964972">
            <w:pPr>
              <w:pStyle w:val="TableParagraph"/>
              <w:spacing w:before="99" w:line="169" w:lineRule="exact"/>
              <w:ind w:right="-15"/>
              <w:jc w:val="right"/>
              <w:rPr>
                <w:sz w:val="16"/>
              </w:rPr>
            </w:pPr>
            <w:r>
              <w:rPr>
                <w:sz w:val="16"/>
              </w:rPr>
              <w:t>50.50</w:t>
            </w:r>
          </w:p>
        </w:tc>
      </w:tr>
      <w:tr w:rsidR="00964972" w14:paraId="07587DC1" w14:textId="77777777" w:rsidTr="00964972">
        <w:trPr>
          <w:gridBefore w:val="1"/>
          <w:wBefore w:w="434" w:type="dxa"/>
          <w:trHeight w:val="288"/>
        </w:trPr>
        <w:tc>
          <w:tcPr>
            <w:tcW w:w="4524" w:type="dxa"/>
          </w:tcPr>
          <w:p w14:paraId="642F3F14" w14:textId="77777777" w:rsidR="00964972" w:rsidRDefault="00964972" w:rsidP="00964972">
            <w:pPr>
              <w:pStyle w:val="TableParagraph"/>
              <w:spacing w:before="104" w:line="164" w:lineRule="exact"/>
              <w:ind w:left="485"/>
              <w:rPr>
                <w:b/>
                <w:sz w:val="16"/>
              </w:rPr>
            </w:pPr>
            <w:r>
              <w:rPr>
                <w:b/>
                <w:sz w:val="16"/>
              </w:rPr>
              <w:t>Total 7600 · Youth &amp; Family Svcs. Expenses</w:t>
            </w:r>
          </w:p>
        </w:tc>
        <w:tc>
          <w:tcPr>
            <w:tcW w:w="2021" w:type="dxa"/>
            <w:gridSpan w:val="2"/>
            <w:tcBorders>
              <w:top w:val="single" w:sz="4" w:space="0" w:color="000000"/>
            </w:tcBorders>
          </w:tcPr>
          <w:p w14:paraId="0393CCF8" w14:textId="77777777" w:rsidR="00964972" w:rsidRDefault="00964972" w:rsidP="00964972">
            <w:pPr>
              <w:pStyle w:val="TableParagraph"/>
              <w:spacing w:before="99" w:line="169" w:lineRule="exact"/>
              <w:jc w:val="right"/>
              <w:rPr>
                <w:sz w:val="16"/>
              </w:rPr>
            </w:pPr>
            <w:r>
              <w:rPr>
                <w:sz w:val="16"/>
              </w:rPr>
              <w:t>50.50</w:t>
            </w:r>
          </w:p>
        </w:tc>
        <w:tc>
          <w:tcPr>
            <w:tcW w:w="212" w:type="dxa"/>
          </w:tcPr>
          <w:p w14:paraId="582AEC62"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01BB3E7A" w14:textId="77777777" w:rsidR="00964972" w:rsidRDefault="00964972" w:rsidP="00964972">
            <w:pPr>
              <w:pStyle w:val="TableParagraph"/>
              <w:spacing w:before="99" w:line="169" w:lineRule="exact"/>
              <w:ind w:right="-15"/>
              <w:jc w:val="right"/>
              <w:rPr>
                <w:sz w:val="16"/>
              </w:rPr>
            </w:pPr>
            <w:r>
              <w:rPr>
                <w:sz w:val="16"/>
              </w:rPr>
              <w:t>50.50</w:t>
            </w:r>
          </w:p>
        </w:tc>
      </w:tr>
      <w:tr w:rsidR="00964972" w14:paraId="63742582" w14:textId="77777777" w:rsidTr="00964972">
        <w:trPr>
          <w:gridBefore w:val="1"/>
          <w:wBefore w:w="434" w:type="dxa"/>
          <w:trHeight w:val="288"/>
        </w:trPr>
        <w:tc>
          <w:tcPr>
            <w:tcW w:w="4524" w:type="dxa"/>
          </w:tcPr>
          <w:p w14:paraId="68DD07C4" w14:textId="77777777" w:rsidR="00964972" w:rsidRDefault="00964972" w:rsidP="00964972">
            <w:pPr>
              <w:pStyle w:val="TableParagraph"/>
              <w:spacing w:before="104" w:line="164" w:lineRule="exact"/>
              <w:ind w:left="485"/>
              <w:rPr>
                <w:b/>
                <w:sz w:val="16"/>
              </w:rPr>
            </w:pPr>
            <w:r w:rsidRPr="00964972">
              <w:rPr>
                <w:b/>
                <w:sz w:val="16"/>
              </w:rPr>
              <w:t>7999 · Uncategorized Expenses</w:t>
            </w:r>
          </w:p>
        </w:tc>
        <w:tc>
          <w:tcPr>
            <w:tcW w:w="2021" w:type="dxa"/>
            <w:gridSpan w:val="2"/>
            <w:tcBorders>
              <w:top w:val="single" w:sz="4" w:space="0" w:color="000000"/>
            </w:tcBorders>
          </w:tcPr>
          <w:p w14:paraId="027FD2F3" w14:textId="77777777" w:rsidR="00964972" w:rsidRDefault="00964972" w:rsidP="00964972">
            <w:pPr>
              <w:pStyle w:val="TableParagraph"/>
              <w:spacing w:before="99" w:line="169" w:lineRule="exact"/>
              <w:jc w:val="right"/>
              <w:rPr>
                <w:sz w:val="16"/>
              </w:rPr>
            </w:pPr>
            <w:r>
              <w:rPr>
                <w:sz w:val="16"/>
              </w:rPr>
              <w:t>0.00</w:t>
            </w:r>
          </w:p>
        </w:tc>
        <w:tc>
          <w:tcPr>
            <w:tcW w:w="212" w:type="dxa"/>
          </w:tcPr>
          <w:p w14:paraId="7CCC55EB"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46090791" w14:textId="77777777" w:rsidR="00964972" w:rsidRDefault="00964972" w:rsidP="00964972">
            <w:pPr>
              <w:pStyle w:val="TableParagraph"/>
              <w:spacing w:before="99" w:line="169" w:lineRule="exact"/>
              <w:ind w:right="-15"/>
              <w:jc w:val="right"/>
              <w:rPr>
                <w:sz w:val="16"/>
              </w:rPr>
            </w:pPr>
            <w:r>
              <w:rPr>
                <w:sz w:val="16"/>
              </w:rPr>
              <w:t>0.00</w:t>
            </w:r>
          </w:p>
        </w:tc>
      </w:tr>
      <w:tr w:rsidR="00964972" w14:paraId="34F5649D" w14:textId="77777777" w:rsidTr="00964972">
        <w:trPr>
          <w:gridBefore w:val="1"/>
          <w:wBefore w:w="434" w:type="dxa"/>
          <w:trHeight w:val="288"/>
        </w:trPr>
        <w:tc>
          <w:tcPr>
            <w:tcW w:w="4524" w:type="dxa"/>
          </w:tcPr>
          <w:p w14:paraId="79CFD247" w14:textId="77777777" w:rsidR="00964972" w:rsidRDefault="00964972" w:rsidP="00964972">
            <w:pPr>
              <w:pStyle w:val="TableParagraph"/>
              <w:spacing w:before="104" w:line="164" w:lineRule="exact"/>
              <w:ind w:left="485"/>
              <w:rPr>
                <w:b/>
                <w:sz w:val="16"/>
              </w:rPr>
            </w:pPr>
            <w:r>
              <w:rPr>
                <w:b/>
                <w:sz w:val="16"/>
              </w:rPr>
              <w:t>Total Expense</w:t>
            </w:r>
          </w:p>
        </w:tc>
        <w:tc>
          <w:tcPr>
            <w:tcW w:w="2021" w:type="dxa"/>
            <w:gridSpan w:val="2"/>
            <w:tcBorders>
              <w:top w:val="single" w:sz="4" w:space="0" w:color="000000"/>
            </w:tcBorders>
          </w:tcPr>
          <w:p w14:paraId="34C2D6C5" w14:textId="77777777" w:rsidR="00964972" w:rsidRDefault="00964972" w:rsidP="00964972">
            <w:pPr>
              <w:pStyle w:val="TableParagraph"/>
              <w:spacing w:before="99" w:line="169" w:lineRule="exact"/>
              <w:jc w:val="right"/>
              <w:rPr>
                <w:sz w:val="16"/>
              </w:rPr>
            </w:pPr>
            <w:r>
              <w:rPr>
                <w:sz w:val="16"/>
              </w:rPr>
              <w:t>16,945.65</w:t>
            </w:r>
          </w:p>
        </w:tc>
        <w:tc>
          <w:tcPr>
            <w:tcW w:w="212" w:type="dxa"/>
          </w:tcPr>
          <w:p w14:paraId="31B6097A"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2F9652DB" w14:textId="77777777" w:rsidR="00964972" w:rsidRDefault="00964972" w:rsidP="00964972">
            <w:pPr>
              <w:pStyle w:val="TableParagraph"/>
              <w:spacing w:before="99" w:line="169" w:lineRule="exact"/>
              <w:ind w:right="-15"/>
              <w:jc w:val="right"/>
              <w:rPr>
                <w:sz w:val="16"/>
              </w:rPr>
            </w:pPr>
            <w:r>
              <w:rPr>
                <w:sz w:val="16"/>
              </w:rPr>
              <w:t>40,037.80</w:t>
            </w:r>
          </w:p>
        </w:tc>
      </w:tr>
      <w:tr w:rsidR="00964972" w14:paraId="7EAA0163" w14:textId="77777777" w:rsidTr="00964972">
        <w:trPr>
          <w:gridBefore w:val="1"/>
          <w:wBefore w:w="434" w:type="dxa"/>
          <w:trHeight w:val="288"/>
        </w:trPr>
        <w:tc>
          <w:tcPr>
            <w:tcW w:w="4524" w:type="dxa"/>
          </w:tcPr>
          <w:p w14:paraId="4521B8B2" w14:textId="77777777" w:rsidR="00964972" w:rsidRDefault="00964972" w:rsidP="00964972">
            <w:pPr>
              <w:pStyle w:val="TableParagraph"/>
              <w:spacing w:before="104" w:line="164" w:lineRule="exact"/>
              <w:ind w:left="485"/>
              <w:rPr>
                <w:b/>
                <w:sz w:val="16"/>
              </w:rPr>
            </w:pPr>
            <w:r>
              <w:rPr>
                <w:b/>
                <w:sz w:val="16"/>
              </w:rPr>
              <w:t>Net Ordinary Income</w:t>
            </w:r>
          </w:p>
        </w:tc>
        <w:tc>
          <w:tcPr>
            <w:tcW w:w="2021" w:type="dxa"/>
            <w:gridSpan w:val="2"/>
            <w:tcBorders>
              <w:top w:val="single" w:sz="4" w:space="0" w:color="000000"/>
            </w:tcBorders>
          </w:tcPr>
          <w:p w14:paraId="39B76074" w14:textId="77777777" w:rsidR="00964972" w:rsidRDefault="00964972" w:rsidP="00964972">
            <w:pPr>
              <w:pStyle w:val="TableParagraph"/>
              <w:spacing w:before="99" w:line="169" w:lineRule="exact"/>
              <w:jc w:val="right"/>
              <w:rPr>
                <w:sz w:val="16"/>
              </w:rPr>
            </w:pPr>
            <w:r>
              <w:rPr>
                <w:sz w:val="16"/>
              </w:rPr>
              <w:t>-2,338.00</w:t>
            </w:r>
          </w:p>
        </w:tc>
        <w:tc>
          <w:tcPr>
            <w:tcW w:w="212" w:type="dxa"/>
          </w:tcPr>
          <w:p w14:paraId="4AFC092C"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41F8BE51" w14:textId="77777777" w:rsidR="00964972" w:rsidRDefault="00964972" w:rsidP="00964972">
            <w:pPr>
              <w:pStyle w:val="TableParagraph"/>
              <w:spacing w:before="99" w:line="169" w:lineRule="exact"/>
              <w:ind w:right="-15"/>
              <w:jc w:val="right"/>
              <w:rPr>
                <w:sz w:val="16"/>
              </w:rPr>
            </w:pPr>
            <w:r>
              <w:rPr>
                <w:sz w:val="16"/>
              </w:rPr>
              <w:t>24,335.06</w:t>
            </w:r>
          </w:p>
        </w:tc>
      </w:tr>
      <w:tr w:rsidR="00964972" w14:paraId="68AEB27F" w14:textId="77777777" w:rsidTr="00964972">
        <w:trPr>
          <w:gridBefore w:val="1"/>
          <w:wBefore w:w="434" w:type="dxa"/>
          <w:trHeight w:val="288"/>
        </w:trPr>
        <w:tc>
          <w:tcPr>
            <w:tcW w:w="4524" w:type="dxa"/>
          </w:tcPr>
          <w:p w14:paraId="5B043C9B" w14:textId="77777777" w:rsidR="00964972" w:rsidRDefault="00964972" w:rsidP="00964972">
            <w:pPr>
              <w:pStyle w:val="TableParagraph"/>
              <w:spacing w:before="104" w:line="164" w:lineRule="exact"/>
              <w:ind w:left="485"/>
              <w:rPr>
                <w:b/>
                <w:sz w:val="16"/>
              </w:rPr>
            </w:pPr>
            <w:r>
              <w:rPr>
                <w:b/>
                <w:sz w:val="16"/>
              </w:rPr>
              <w:t>Other Income/Expense</w:t>
            </w:r>
          </w:p>
        </w:tc>
        <w:tc>
          <w:tcPr>
            <w:tcW w:w="2021" w:type="dxa"/>
            <w:gridSpan w:val="2"/>
            <w:tcBorders>
              <w:top w:val="single" w:sz="4" w:space="0" w:color="000000"/>
            </w:tcBorders>
          </w:tcPr>
          <w:p w14:paraId="4C95FA13" w14:textId="77777777" w:rsidR="00964972" w:rsidRPr="00964972" w:rsidRDefault="00964972" w:rsidP="00964972">
            <w:pPr>
              <w:pStyle w:val="TableParagraph"/>
              <w:spacing w:before="99" w:line="169" w:lineRule="exact"/>
              <w:jc w:val="right"/>
              <w:rPr>
                <w:sz w:val="16"/>
              </w:rPr>
            </w:pPr>
          </w:p>
        </w:tc>
        <w:tc>
          <w:tcPr>
            <w:tcW w:w="212" w:type="dxa"/>
          </w:tcPr>
          <w:p w14:paraId="30A776BB"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2382B6E2" w14:textId="77777777" w:rsidR="00964972" w:rsidRPr="00964972" w:rsidRDefault="00964972" w:rsidP="00964972">
            <w:pPr>
              <w:pStyle w:val="TableParagraph"/>
              <w:spacing w:before="99" w:line="169" w:lineRule="exact"/>
              <w:ind w:right="-15"/>
              <w:jc w:val="right"/>
              <w:rPr>
                <w:sz w:val="16"/>
              </w:rPr>
            </w:pPr>
          </w:p>
        </w:tc>
      </w:tr>
      <w:tr w:rsidR="00964972" w14:paraId="26987DA5" w14:textId="77777777" w:rsidTr="00964972">
        <w:trPr>
          <w:gridBefore w:val="1"/>
          <w:wBefore w:w="434" w:type="dxa"/>
          <w:trHeight w:val="288"/>
        </w:trPr>
        <w:tc>
          <w:tcPr>
            <w:tcW w:w="4524" w:type="dxa"/>
          </w:tcPr>
          <w:p w14:paraId="1102AD66" w14:textId="77777777" w:rsidR="00964972" w:rsidRDefault="00964972" w:rsidP="00964972">
            <w:pPr>
              <w:pStyle w:val="TableParagraph"/>
              <w:spacing w:before="104" w:line="164" w:lineRule="exact"/>
              <w:ind w:left="485"/>
              <w:rPr>
                <w:b/>
                <w:sz w:val="16"/>
              </w:rPr>
            </w:pPr>
            <w:r>
              <w:rPr>
                <w:b/>
                <w:sz w:val="16"/>
              </w:rPr>
              <w:lastRenderedPageBreak/>
              <w:t>Other Income</w:t>
            </w:r>
          </w:p>
          <w:p w14:paraId="2EC2CDD0" w14:textId="77777777" w:rsidR="00964972" w:rsidRDefault="00964972" w:rsidP="00964972">
            <w:pPr>
              <w:pStyle w:val="TableParagraph"/>
              <w:spacing w:before="104" w:line="164" w:lineRule="exact"/>
              <w:ind w:left="485"/>
              <w:rPr>
                <w:b/>
                <w:sz w:val="16"/>
              </w:rPr>
            </w:pPr>
            <w:r>
              <w:rPr>
                <w:b/>
                <w:sz w:val="16"/>
              </w:rPr>
              <w:t>8800 · Income From Other Sources</w:t>
            </w:r>
          </w:p>
          <w:p w14:paraId="025E8167" w14:textId="77777777" w:rsidR="00964972" w:rsidRDefault="00964972" w:rsidP="00964972">
            <w:pPr>
              <w:pStyle w:val="TableParagraph"/>
              <w:spacing w:before="104" w:line="164" w:lineRule="exact"/>
              <w:ind w:left="485"/>
              <w:rPr>
                <w:b/>
                <w:sz w:val="16"/>
              </w:rPr>
            </w:pPr>
            <w:r>
              <w:rPr>
                <w:b/>
                <w:sz w:val="16"/>
              </w:rPr>
              <w:t>8815 · Unity of Louis. Foundation Inc.</w:t>
            </w:r>
          </w:p>
        </w:tc>
        <w:tc>
          <w:tcPr>
            <w:tcW w:w="2021" w:type="dxa"/>
            <w:gridSpan w:val="2"/>
            <w:tcBorders>
              <w:top w:val="single" w:sz="4" w:space="0" w:color="000000"/>
            </w:tcBorders>
          </w:tcPr>
          <w:p w14:paraId="7E9701EA" w14:textId="77777777" w:rsidR="00964972" w:rsidRPr="00964972" w:rsidRDefault="00964972" w:rsidP="00964972">
            <w:pPr>
              <w:pStyle w:val="TableParagraph"/>
              <w:spacing w:before="99" w:line="169" w:lineRule="exact"/>
              <w:jc w:val="right"/>
              <w:rPr>
                <w:sz w:val="16"/>
              </w:rPr>
            </w:pPr>
          </w:p>
          <w:p w14:paraId="02316261" w14:textId="77777777" w:rsidR="00964972" w:rsidRPr="00964972" w:rsidRDefault="00964972" w:rsidP="00964972">
            <w:pPr>
              <w:pStyle w:val="TableParagraph"/>
              <w:spacing w:before="99" w:line="169" w:lineRule="exact"/>
              <w:jc w:val="right"/>
              <w:rPr>
                <w:sz w:val="16"/>
              </w:rPr>
            </w:pPr>
          </w:p>
          <w:p w14:paraId="3B97CABA" w14:textId="77777777" w:rsidR="00964972" w:rsidRDefault="00964972" w:rsidP="00964972">
            <w:pPr>
              <w:pStyle w:val="TableParagraph"/>
              <w:spacing w:before="99" w:line="169" w:lineRule="exact"/>
              <w:jc w:val="right"/>
              <w:rPr>
                <w:sz w:val="16"/>
              </w:rPr>
            </w:pPr>
            <w:r>
              <w:rPr>
                <w:sz w:val="16"/>
              </w:rPr>
              <w:t>2,000.00</w:t>
            </w:r>
          </w:p>
        </w:tc>
        <w:tc>
          <w:tcPr>
            <w:tcW w:w="212" w:type="dxa"/>
          </w:tcPr>
          <w:p w14:paraId="494910D9"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1318260F" w14:textId="77777777" w:rsidR="00964972" w:rsidRPr="00964972" w:rsidRDefault="00964972" w:rsidP="00964972">
            <w:pPr>
              <w:pStyle w:val="TableParagraph"/>
              <w:spacing w:before="99" w:line="169" w:lineRule="exact"/>
              <w:ind w:right="-15"/>
              <w:jc w:val="right"/>
              <w:rPr>
                <w:sz w:val="16"/>
              </w:rPr>
            </w:pPr>
          </w:p>
          <w:p w14:paraId="2078BD08" w14:textId="77777777" w:rsidR="00964972" w:rsidRPr="00964972" w:rsidRDefault="00964972" w:rsidP="00964972">
            <w:pPr>
              <w:pStyle w:val="TableParagraph"/>
              <w:spacing w:before="99" w:line="169" w:lineRule="exact"/>
              <w:ind w:right="-15"/>
              <w:jc w:val="right"/>
              <w:rPr>
                <w:sz w:val="16"/>
              </w:rPr>
            </w:pPr>
          </w:p>
          <w:p w14:paraId="52F89C7E" w14:textId="77777777" w:rsidR="00964972" w:rsidRDefault="00964972" w:rsidP="00964972">
            <w:pPr>
              <w:pStyle w:val="TableParagraph"/>
              <w:spacing w:before="99" w:line="169" w:lineRule="exact"/>
              <w:ind w:right="-15"/>
              <w:jc w:val="right"/>
              <w:rPr>
                <w:sz w:val="16"/>
              </w:rPr>
            </w:pPr>
            <w:r>
              <w:rPr>
                <w:sz w:val="16"/>
              </w:rPr>
              <w:t>2,000.00</w:t>
            </w:r>
          </w:p>
        </w:tc>
      </w:tr>
      <w:tr w:rsidR="00964972" w14:paraId="73B203D8" w14:textId="77777777" w:rsidTr="00964972">
        <w:trPr>
          <w:gridBefore w:val="1"/>
          <w:wBefore w:w="434" w:type="dxa"/>
          <w:trHeight w:val="288"/>
        </w:trPr>
        <w:tc>
          <w:tcPr>
            <w:tcW w:w="4524" w:type="dxa"/>
          </w:tcPr>
          <w:p w14:paraId="4318DDAF" w14:textId="77777777" w:rsidR="00964972" w:rsidRDefault="00964972" w:rsidP="00964972">
            <w:pPr>
              <w:pStyle w:val="TableParagraph"/>
              <w:spacing w:before="104" w:line="164" w:lineRule="exact"/>
              <w:ind w:left="485"/>
              <w:rPr>
                <w:b/>
                <w:sz w:val="16"/>
              </w:rPr>
            </w:pPr>
            <w:r>
              <w:rPr>
                <w:b/>
                <w:sz w:val="16"/>
              </w:rPr>
              <w:t>8910 · Generosity Initative Income</w:t>
            </w:r>
          </w:p>
        </w:tc>
        <w:tc>
          <w:tcPr>
            <w:tcW w:w="2021" w:type="dxa"/>
            <w:gridSpan w:val="2"/>
            <w:tcBorders>
              <w:top w:val="single" w:sz="4" w:space="0" w:color="000000"/>
            </w:tcBorders>
          </w:tcPr>
          <w:p w14:paraId="2BFD6C00" w14:textId="77777777" w:rsidR="00964972" w:rsidRDefault="00964972" w:rsidP="00964972">
            <w:pPr>
              <w:pStyle w:val="TableParagraph"/>
              <w:spacing w:before="99" w:line="169" w:lineRule="exact"/>
              <w:jc w:val="right"/>
              <w:rPr>
                <w:sz w:val="16"/>
              </w:rPr>
            </w:pPr>
            <w:r>
              <w:rPr>
                <w:sz w:val="16"/>
              </w:rPr>
              <w:t>9,888.20</w:t>
            </w:r>
          </w:p>
        </w:tc>
        <w:tc>
          <w:tcPr>
            <w:tcW w:w="212" w:type="dxa"/>
          </w:tcPr>
          <w:p w14:paraId="34250548"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0B48675D" w14:textId="77777777" w:rsidR="00964972" w:rsidRDefault="00964972" w:rsidP="00964972">
            <w:pPr>
              <w:pStyle w:val="TableParagraph"/>
              <w:spacing w:before="99" w:line="169" w:lineRule="exact"/>
              <w:ind w:right="-15"/>
              <w:jc w:val="right"/>
              <w:rPr>
                <w:sz w:val="16"/>
              </w:rPr>
            </w:pPr>
            <w:r>
              <w:rPr>
                <w:sz w:val="16"/>
              </w:rPr>
              <w:t>10,714.20</w:t>
            </w:r>
          </w:p>
        </w:tc>
      </w:tr>
      <w:tr w:rsidR="00964972" w14:paraId="23FC593E" w14:textId="77777777" w:rsidTr="00964972">
        <w:trPr>
          <w:gridBefore w:val="1"/>
          <w:wBefore w:w="434" w:type="dxa"/>
          <w:trHeight w:val="288"/>
        </w:trPr>
        <w:tc>
          <w:tcPr>
            <w:tcW w:w="4524" w:type="dxa"/>
          </w:tcPr>
          <w:p w14:paraId="0F4A63FE" w14:textId="77777777" w:rsidR="00964972" w:rsidRDefault="00964972" w:rsidP="00964972">
            <w:pPr>
              <w:pStyle w:val="TableParagraph"/>
              <w:spacing w:before="104" w:line="164" w:lineRule="exact"/>
              <w:ind w:left="485"/>
              <w:rPr>
                <w:b/>
                <w:sz w:val="16"/>
              </w:rPr>
            </w:pPr>
            <w:r>
              <w:rPr>
                <w:b/>
                <w:sz w:val="16"/>
              </w:rPr>
              <w:t>Total 8800 · Income From Other Sources</w:t>
            </w:r>
          </w:p>
        </w:tc>
        <w:tc>
          <w:tcPr>
            <w:tcW w:w="2021" w:type="dxa"/>
            <w:gridSpan w:val="2"/>
            <w:tcBorders>
              <w:top w:val="single" w:sz="4" w:space="0" w:color="000000"/>
            </w:tcBorders>
          </w:tcPr>
          <w:p w14:paraId="33EAB7C1" w14:textId="77777777" w:rsidR="00964972" w:rsidRDefault="00964972" w:rsidP="00964972">
            <w:pPr>
              <w:pStyle w:val="TableParagraph"/>
              <w:spacing w:before="99" w:line="169" w:lineRule="exact"/>
              <w:jc w:val="right"/>
              <w:rPr>
                <w:sz w:val="16"/>
              </w:rPr>
            </w:pPr>
            <w:r>
              <w:rPr>
                <w:sz w:val="16"/>
              </w:rPr>
              <w:t>11,888.20</w:t>
            </w:r>
          </w:p>
        </w:tc>
        <w:tc>
          <w:tcPr>
            <w:tcW w:w="212" w:type="dxa"/>
          </w:tcPr>
          <w:p w14:paraId="4E982E98"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3F4061FF" w14:textId="77777777" w:rsidR="00964972" w:rsidRDefault="00964972" w:rsidP="00964972">
            <w:pPr>
              <w:pStyle w:val="TableParagraph"/>
              <w:spacing w:before="99" w:line="169" w:lineRule="exact"/>
              <w:ind w:right="-15"/>
              <w:jc w:val="right"/>
              <w:rPr>
                <w:sz w:val="16"/>
              </w:rPr>
            </w:pPr>
            <w:r>
              <w:rPr>
                <w:sz w:val="16"/>
              </w:rPr>
              <w:t>12,714.20</w:t>
            </w:r>
          </w:p>
        </w:tc>
      </w:tr>
      <w:tr w:rsidR="00964972" w14:paraId="00784F44" w14:textId="77777777" w:rsidTr="00964972">
        <w:trPr>
          <w:gridBefore w:val="1"/>
          <w:wBefore w:w="434" w:type="dxa"/>
          <w:trHeight w:val="288"/>
        </w:trPr>
        <w:tc>
          <w:tcPr>
            <w:tcW w:w="4524" w:type="dxa"/>
          </w:tcPr>
          <w:p w14:paraId="22F85EB1" w14:textId="77777777" w:rsidR="00964972" w:rsidRDefault="00964972" w:rsidP="00964972">
            <w:pPr>
              <w:pStyle w:val="TableParagraph"/>
              <w:spacing w:before="104" w:line="164" w:lineRule="exact"/>
              <w:ind w:left="485"/>
              <w:rPr>
                <w:b/>
                <w:sz w:val="16"/>
              </w:rPr>
            </w:pPr>
            <w:r>
              <w:rPr>
                <w:b/>
                <w:sz w:val="16"/>
              </w:rPr>
              <w:t>Total Other Income</w:t>
            </w:r>
          </w:p>
        </w:tc>
        <w:tc>
          <w:tcPr>
            <w:tcW w:w="2021" w:type="dxa"/>
            <w:gridSpan w:val="2"/>
            <w:tcBorders>
              <w:top w:val="single" w:sz="4" w:space="0" w:color="000000"/>
            </w:tcBorders>
          </w:tcPr>
          <w:p w14:paraId="2D556480" w14:textId="77777777" w:rsidR="00964972" w:rsidRDefault="00964972" w:rsidP="00964972">
            <w:pPr>
              <w:pStyle w:val="TableParagraph"/>
              <w:spacing w:before="99" w:line="169" w:lineRule="exact"/>
              <w:jc w:val="right"/>
              <w:rPr>
                <w:sz w:val="16"/>
              </w:rPr>
            </w:pPr>
            <w:r>
              <w:rPr>
                <w:sz w:val="16"/>
              </w:rPr>
              <w:t>11,888.20</w:t>
            </w:r>
          </w:p>
        </w:tc>
        <w:tc>
          <w:tcPr>
            <w:tcW w:w="212" w:type="dxa"/>
          </w:tcPr>
          <w:p w14:paraId="3FFD3ED1"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715FBA3B" w14:textId="77777777" w:rsidR="00964972" w:rsidRDefault="00964972" w:rsidP="00964972">
            <w:pPr>
              <w:pStyle w:val="TableParagraph"/>
              <w:spacing w:before="99" w:line="169" w:lineRule="exact"/>
              <w:ind w:right="-15"/>
              <w:jc w:val="right"/>
              <w:rPr>
                <w:sz w:val="16"/>
              </w:rPr>
            </w:pPr>
            <w:r>
              <w:rPr>
                <w:sz w:val="16"/>
              </w:rPr>
              <w:t>12,714.20</w:t>
            </w:r>
          </w:p>
        </w:tc>
      </w:tr>
      <w:tr w:rsidR="00964972" w14:paraId="03751B3C" w14:textId="77777777" w:rsidTr="00964972">
        <w:trPr>
          <w:gridBefore w:val="1"/>
          <w:wBefore w:w="434" w:type="dxa"/>
          <w:trHeight w:val="288"/>
        </w:trPr>
        <w:tc>
          <w:tcPr>
            <w:tcW w:w="4524" w:type="dxa"/>
          </w:tcPr>
          <w:p w14:paraId="2285917D" w14:textId="77777777" w:rsidR="00964972" w:rsidRDefault="00964972" w:rsidP="00964972">
            <w:pPr>
              <w:pStyle w:val="TableParagraph"/>
              <w:spacing w:before="104" w:line="164" w:lineRule="exact"/>
              <w:ind w:left="485"/>
              <w:rPr>
                <w:b/>
                <w:sz w:val="16"/>
              </w:rPr>
            </w:pPr>
            <w:r>
              <w:rPr>
                <w:b/>
                <w:sz w:val="16"/>
              </w:rPr>
              <w:t>Other Expense</w:t>
            </w:r>
          </w:p>
        </w:tc>
        <w:tc>
          <w:tcPr>
            <w:tcW w:w="2021" w:type="dxa"/>
            <w:gridSpan w:val="2"/>
            <w:tcBorders>
              <w:top w:val="single" w:sz="4" w:space="0" w:color="000000"/>
            </w:tcBorders>
          </w:tcPr>
          <w:p w14:paraId="792B1B36" w14:textId="77777777" w:rsidR="00964972" w:rsidRPr="00964972" w:rsidRDefault="00964972" w:rsidP="00964972">
            <w:pPr>
              <w:pStyle w:val="TableParagraph"/>
              <w:spacing w:before="99" w:line="169" w:lineRule="exact"/>
              <w:jc w:val="right"/>
              <w:rPr>
                <w:sz w:val="16"/>
              </w:rPr>
            </w:pPr>
          </w:p>
        </w:tc>
        <w:tc>
          <w:tcPr>
            <w:tcW w:w="212" w:type="dxa"/>
          </w:tcPr>
          <w:p w14:paraId="05BFD1CE" w14:textId="77777777" w:rsidR="00964972" w:rsidRDefault="00964972" w:rsidP="0017436F">
            <w:pPr>
              <w:pStyle w:val="TableParagraph"/>
              <w:rPr>
                <w:rFonts w:ascii="Times New Roman"/>
                <w:sz w:val="16"/>
              </w:rPr>
            </w:pPr>
          </w:p>
        </w:tc>
        <w:tc>
          <w:tcPr>
            <w:tcW w:w="2020" w:type="dxa"/>
            <w:gridSpan w:val="2"/>
            <w:tcBorders>
              <w:top w:val="single" w:sz="4" w:space="0" w:color="000000"/>
            </w:tcBorders>
          </w:tcPr>
          <w:p w14:paraId="2AE08C5A" w14:textId="77777777" w:rsidR="00964972" w:rsidRPr="00964972" w:rsidRDefault="00964972" w:rsidP="00964972">
            <w:pPr>
              <w:pStyle w:val="TableParagraph"/>
              <w:spacing w:before="99" w:line="169" w:lineRule="exact"/>
              <w:ind w:right="-15"/>
              <w:jc w:val="right"/>
              <w:rPr>
                <w:sz w:val="16"/>
              </w:rPr>
            </w:pPr>
          </w:p>
        </w:tc>
      </w:tr>
      <w:tr w:rsidR="00964972" w14:paraId="4FDDF1CE" w14:textId="77777777" w:rsidTr="00964972">
        <w:trPr>
          <w:gridBefore w:val="1"/>
          <w:wBefore w:w="434" w:type="dxa"/>
          <w:trHeight w:val="288"/>
        </w:trPr>
        <w:tc>
          <w:tcPr>
            <w:tcW w:w="4524" w:type="dxa"/>
          </w:tcPr>
          <w:p w14:paraId="3EA28BAA" w14:textId="77777777" w:rsidR="00964972" w:rsidRDefault="00964972" w:rsidP="00964972">
            <w:pPr>
              <w:pStyle w:val="TableParagraph"/>
              <w:spacing w:before="104" w:line="164" w:lineRule="exact"/>
              <w:ind w:left="485"/>
              <w:rPr>
                <w:b/>
                <w:sz w:val="16"/>
              </w:rPr>
            </w:pPr>
            <w:r w:rsidRPr="00964972">
              <w:rPr>
                <w:b/>
                <w:sz w:val="16"/>
              </w:rPr>
              <w:t>9500 · Other Expense</w:t>
            </w:r>
          </w:p>
        </w:tc>
        <w:tc>
          <w:tcPr>
            <w:tcW w:w="2021" w:type="dxa"/>
            <w:gridSpan w:val="2"/>
            <w:tcBorders>
              <w:top w:val="single" w:sz="4" w:space="0" w:color="000000"/>
            </w:tcBorders>
          </w:tcPr>
          <w:p w14:paraId="7CD4BB71" w14:textId="77777777" w:rsidR="00964972" w:rsidRPr="00964972" w:rsidRDefault="00964972" w:rsidP="00964972">
            <w:pPr>
              <w:pStyle w:val="TableParagraph"/>
              <w:spacing w:before="99" w:line="169" w:lineRule="exact"/>
              <w:jc w:val="right"/>
              <w:rPr>
                <w:sz w:val="16"/>
              </w:rPr>
            </w:pPr>
          </w:p>
        </w:tc>
        <w:tc>
          <w:tcPr>
            <w:tcW w:w="212" w:type="dxa"/>
          </w:tcPr>
          <w:p w14:paraId="0827D138"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7A920BDC" w14:textId="77777777" w:rsidR="00964972" w:rsidRPr="00964972" w:rsidRDefault="00964972" w:rsidP="00964972">
            <w:pPr>
              <w:pStyle w:val="TableParagraph"/>
              <w:spacing w:before="99" w:line="169" w:lineRule="exact"/>
              <w:ind w:right="-15"/>
              <w:jc w:val="right"/>
              <w:rPr>
                <w:sz w:val="16"/>
              </w:rPr>
            </w:pPr>
          </w:p>
        </w:tc>
      </w:tr>
      <w:tr w:rsidR="00964972" w14:paraId="52B8AF46" w14:textId="77777777" w:rsidTr="00964972">
        <w:trPr>
          <w:gridBefore w:val="1"/>
          <w:wBefore w:w="434" w:type="dxa"/>
          <w:trHeight w:val="288"/>
        </w:trPr>
        <w:tc>
          <w:tcPr>
            <w:tcW w:w="4524" w:type="dxa"/>
          </w:tcPr>
          <w:p w14:paraId="1092417B" w14:textId="77777777" w:rsidR="00964972" w:rsidRDefault="00964972" w:rsidP="00964972">
            <w:pPr>
              <w:pStyle w:val="TableParagraph"/>
              <w:spacing w:before="104" w:line="164" w:lineRule="exact"/>
              <w:ind w:left="485"/>
              <w:rPr>
                <w:b/>
                <w:sz w:val="16"/>
              </w:rPr>
            </w:pPr>
            <w:r>
              <w:rPr>
                <w:b/>
                <w:sz w:val="16"/>
              </w:rPr>
              <w:t>9530 · SYB Loan Interest</w:t>
            </w:r>
          </w:p>
        </w:tc>
        <w:tc>
          <w:tcPr>
            <w:tcW w:w="2021" w:type="dxa"/>
            <w:gridSpan w:val="2"/>
            <w:tcBorders>
              <w:top w:val="single" w:sz="4" w:space="0" w:color="000000"/>
            </w:tcBorders>
          </w:tcPr>
          <w:p w14:paraId="55E6D6C3" w14:textId="77777777" w:rsidR="00964972" w:rsidRDefault="00964972" w:rsidP="00964972">
            <w:pPr>
              <w:pStyle w:val="TableParagraph"/>
              <w:spacing w:before="99" w:line="169" w:lineRule="exact"/>
              <w:jc w:val="right"/>
              <w:rPr>
                <w:sz w:val="16"/>
              </w:rPr>
            </w:pPr>
            <w:r>
              <w:rPr>
                <w:sz w:val="16"/>
              </w:rPr>
              <w:t>93.62</w:t>
            </w:r>
          </w:p>
        </w:tc>
        <w:tc>
          <w:tcPr>
            <w:tcW w:w="212" w:type="dxa"/>
          </w:tcPr>
          <w:p w14:paraId="13C9D0D5" w14:textId="77777777" w:rsidR="00964972" w:rsidRPr="00964972" w:rsidRDefault="00964972" w:rsidP="0017436F">
            <w:pPr>
              <w:pStyle w:val="TableParagraph"/>
              <w:rPr>
                <w:rFonts w:ascii="Times New Roman"/>
                <w:sz w:val="16"/>
              </w:rPr>
            </w:pPr>
          </w:p>
        </w:tc>
        <w:tc>
          <w:tcPr>
            <w:tcW w:w="2020" w:type="dxa"/>
            <w:gridSpan w:val="2"/>
            <w:tcBorders>
              <w:top w:val="single" w:sz="4" w:space="0" w:color="000000"/>
            </w:tcBorders>
          </w:tcPr>
          <w:p w14:paraId="405D34A0" w14:textId="77777777" w:rsidR="00964972" w:rsidRDefault="00964972" w:rsidP="00964972">
            <w:pPr>
              <w:pStyle w:val="TableParagraph"/>
              <w:spacing w:before="99" w:line="169" w:lineRule="exact"/>
              <w:ind w:right="-15"/>
              <w:jc w:val="right"/>
              <w:rPr>
                <w:sz w:val="16"/>
              </w:rPr>
            </w:pPr>
            <w:r>
              <w:rPr>
                <w:sz w:val="16"/>
              </w:rPr>
              <w:t>178.35</w:t>
            </w:r>
          </w:p>
        </w:tc>
      </w:tr>
      <w:tr w:rsidR="00964972" w14:paraId="0C03579B" w14:textId="77777777" w:rsidTr="00964972">
        <w:trPr>
          <w:gridBefore w:val="1"/>
          <w:wBefore w:w="434" w:type="dxa"/>
          <w:trHeight w:val="288"/>
        </w:trPr>
        <w:tc>
          <w:tcPr>
            <w:tcW w:w="4524" w:type="dxa"/>
          </w:tcPr>
          <w:p w14:paraId="1228DF68" w14:textId="77777777" w:rsidR="00964972" w:rsidRDefault="00964972" w:rsidP="00964972">
            <w:pPr>
              <w:pStyle w:val="TableParagraph"/>
              <w:spacing w:before="104" w:line="164" w:lineRule="exact"/>
              <w:ind w:left="485"/>
              <w:rPr>
                <w:b/>
                <w:sz w:val="16"/>
              </w:rPr>
            </w:pPr>
            <w:r>
              <w:rPr>
                <w:b/>
                <w:sz w:val="16"/>
              </w:rPr>
              <w:t>Total 9500 · Other Expense</w:t>
            </w:r>
          </w:p>
        </w:tc>
        <w:tc>
          <w:tcPr>
            <w:tcW w:w="2021" w:type="dxa"/>
            <w:gridSpan w:val="2"/>
            <w:tcBorders>
              <w:top w:val="single" w:sz="4" w:space="0" w:color="000000"/>
            </w:tcBorders>
          </w:tcPr>
          <w:p w14:paraId="450F5D7E" w14:textId="77777777" w:rsidR="00964972" w:rsidRPr="00964972" w:rsidRDefault="00964972" w:rsidP="00964972">
            <w:pPr>
              <w:pStyle w:val="TableParagraph"/>
              <w:spacing w:before="99" w:line="169" w:lineRule="exact"/>
              <w:jc w:val="right"/>
              <w:rPr>
                <w:sz w:val="16"/>
              </w:rPr>
            </w:pPr>
          </w:p>
        </w:tc>
        <w:tc>
          <w:tcPr>
            <w:tcW w:w="212" w:type="dxa"/>
          </w:tcPr>
          <w:p w14:paraId="798273E6" w14:textId="77777777" w:rsidR="00964972" w:rsidRPr="00964972" w:rsidRDefault="00964972" w:rsidP="00964972">
            <w:pPr>
              <w:pStyle w:val="TableParagraph"/>
              <w:rPr>
                <w:rFonts w:ascii="Times New Roman"/>
                <w:sz w:val="16"/>
              </w:rPr>
            </w:pPr>
            <w:r w:rsidRPr="00964972">
              <w:rPr>
                <w:rFonts w:ascii="Times New Roman"/>
                <w:sz w:val="16"/>
              </w:rPr>
              <w:t>93.62</w:t>
            </w:r>
          </w:p>
        </w:tc>
        <w:tc>
          <w:tcPr>
            <w:tcW w:w="2020" w:type="dxa"/>
            <w:gridSpan w:val="2"/>
            <w:tcBorders>
              <w:top w:val="single" w:sz="4" w:space="0" w:color="000000"/>
            </w:tcBorders>
          </w:tcPr>
          <w:p w14:paraId="1CA5498D" w14:textId="77777777" w:rsidR="00964972" w:rsidRDefault="00964972" w:rsidP="00964972">
            <w:pPr>
              <w:pStyle w:val="TableParagraph"/>
              <w:spacing w:before="99" w:line="169" w:lineRule="exact"/>
              <w:ind w:right="-15"/>
              <w:jc w:val="right"/>
              <w:rPr>
                <w:sz w:val="16"/>
              </w:rPr>
            </w:pPr>
            <w:r>
              <w:rPr>
                <w:sz w:val="16"/>
              </w:rPr>
              <w:t>178.35</w:t>
            </w:r>
          </w:p>
        </w:tc>
      </w:tr>
      <w:tr w:rsidR="00964972" w14:paraId="4C97D6FE" w14:textId="77777777" w:rsidTr="00964972">
        <w:trPr>
          <w:trHeight w:val="224"/>
        </w:trPr>
        <w:tc>
          <w:tcPr>
            <w:tcW w:w="6564" w:type="dxa"/>
            <w:gridSpan w:val="3"/>
          </w:tcPr>
          <w:p w14:paraId="4D02F343" w14:textId="77777777" w:rsidR="00964972" w:rsidRDefault="00964972" w:rsidP="0017436F">
            <w:pPr>
              <w:pStyle w:val="TableParagraph"/>
              <w:spacing w:line="179" w:lineRule="exact"/>
              <w:ind w:right="339"/>
              <w:jc w:val="right"/>
              <w:rPr>
                <w:b/>
                <w:sz w:val="16"/>
              </w:rPr>
            </w:pPr>
            <w:r>
              <w:rPr>
                <w:b/>
                <w:sz w:val="16"/>
              </w:rPr>
              <w:t>Feb 21</w:t>
            </w:r>
          </w:p>
        </w:tc>
        <w:tc>
          <w:tcPr>
            <w:tcW w:w="2649" w:type="dxa"/>
            <w:gridSpan w:val="4"/>
          </w:tcPr>
          <w:p w14:paraId="053B3CCA" w14:textId="77777777" w:rsidR="00964972" w:rsidRDefault="00964972" w:rsidP="0017436F">
            <w:pPr>
              <w:pStyle w:val="TableParagraph"/>
              <w:spacing w:line="179" w:lineRule="exact"/>
              <w:ind w:left="1172"/>
              <w:rPr>
                <w:b/>
                <w:sz w:val="16"/>
              </w:rPr>
            </w:pPr>
            <w:r>
              <w:rPr>
                <w:b/>
                <w:sz w:val="16"/>
              </w:rPr>
              <w:t>Jan - Feb 21</w:t>
            </w:r>
          </w:p>
        </w:tc>
      </w:tr>
      <w:tr w:rsidR="00964972" w14:paraId="70D26235" w14:textId="77777777" w:rsidTr="00964972">
        <w:trPr>
          <w:trHeight w:val="483"/>
        </w:trPr>
        <w:tc>
          <w:tcPr>
            <w:tcW w:w="4958" w:type="dxa"/>
            <w:gridSpan w:val="2"/>
          </w:tcPr>
          <w:p w14:paraId="781F9E4B" w14:textId="77777777" w:rsidR="00964972" w:rsidRDefault="00964972" w:rsidP="0017436F">
            <w:pPr>
              <w:pStyle w:val="TableParagraph"/>
              <w:spacing w:before="78" w:line="249" w:lineRule="auto"/>
              <w:ind w:left="918" w:right="2077" w:hanging="219"/>
              <w:rPr>
                <w:b/>
                <w:sz w:val="16"/>
              </w:rPr>
            </w:pPr>
            <w:r>
              <w:rPr>
                <w:b/>
                <w:sz w:val="16"/>
              </w:rPr>
              <w:t xml:space="preserve">9800 · Depreciation Expense </w:t>
            </w:r>
            <w:r>
              <w:rPr>
                <w:b/>
                <w:w w:val="105"/>
                <w:sz w:val="16"/>
              </w:rPr>
              <w:t>9845 · Roof Repair</w:t>
            </w:r>
          </w:p>
        </w:tc>
        <w:tc>
          <w:tcPr>
            <w:tcW w:w="1606" w:type="dxa"/>
            <w:tcBorders>
              <w:top w:val="single" w:sz="4" w:space="0" w:color="000000"/>
              <w:bottom w:val="single" w:sz="4" w:space="0" w:color="000000"/>
            </w:tcBorders>
          </w:tcPr>
          <w:p w14:paraId="7008A325" w14:textId="77777777" w:rsidR="00964972" w:rsidRDefault="00964972" w:rsidP="0017436F">
            <w:pPr>
              <w:pStyle w:val="TableParagraph"/>
              <w:rPr>
                <w:b/>
                <w:sz w:val="23"/>
              </w:rPr>
            </w:pPr>
          </w:p>
          <w:p w14:paraId="1667C50B" w14:textId="77777777" w:rsidR="00964972" w:rsidRDefault="00964972" w:rsidP="0017436F">
            <w:pPr>
              <w:pStyle w:val="TableParagraph"/>
              <w:jc w:val="right"/>
              <w:rPr>
                <w:sz w:val="16"/>
              </w:rPr>
            </w:pPr>
            <w:r>
              <w:rPr>
                <w:sz w:val="16"/>
              </w:rPr>
              <w:t>15.00</w:t>
            </w:r>
          </w:p>
        </w:tc>
        <w:tc>
          <w:tcPr>
            <w:tcW w:w="415" w:type="dxa"/>
            <w:tcBorders>
              <w:top w:val="single" w:sz="4" w:space="0" w:color="000000"/>
            </w:tcBorders>
          </w:tcPr>
          <w:p w14:paraId="25FF018D" w14:textId="77777777" w:rsidR="00964972" w:rsidRDefault="00964972" w:rsidP="0017436F">
            <w:pPr>
              <w:pStyle w:val="TableParagraph"/>
              <w:rPr>
                <w:rFonts w:ascii="Times New Roman"/>
                <w:sz w:val="16"/>
              </w:rPr>
            </w:pPr>
          </w:p>
        </w:tc>
        <w:tc>
          <w:tcPr>
            <w:tcW w:w="213" w:type="dxa"/>
          </w:tcPr>
          <w:p w14:paraId="42EB4DCC" w14:textId="77777777" w:rsidR="00964972" w:rsidRDefault="00964972" w:rsidP="0017436F">
            <w:pPr>
              <w:pStyle w:val="TableParagraph"/>
              <w:rPr>
                <w:rFonts w:ascii="Times New Roman"/>
                <w:sz w:val="16"/>
              </w:rPr>
            </w:pPr>
          </w:p>
        </w:tc>
        <w:tc>
          <w:tcPr>
            <w:tcW w:w="1606" w:type="dxa"/>
            <w:tcBorders>
              <w:top w:val="single" w:sz="4" w:space="0" w:color="000000"/>
              <w:bottom w:val="single" w:sz="4" w:space="0" w:color="000000"/>
            </w:tcBorders>
          </w:tcPr>
          <w:p w14:paraId="58146133" w14:textId="77777777" w:rsidR="00964972" w:rsidRDefault="00964972" w:rsidP="0017436F">
            <w:pPr>
              <w:pStyle w:val="TableParagraph"/>
              <w:rPr>
                <w:b/>
                <w:sz w:val="23"/>
              </w:rPr>
            </w:pPr>
          </w:p>
          <w:p w14:paraId="20E1D66B" w14:textId="77777777" w:rsidR="00964972" w:rsidRDefault="00964972" w:rsidP="0017436F">
            <w:pPr>
              <w:pStyle w:val="TableParagraph"/>
              <w:jc w:val="right"/>
              <w:rPr>
                <w:sz w:val="16"/>
              </w:rPr>
            </w:pPr>
            <w:r>
              <w:rPr>
                <w:sz w:val="16"/>
              </w:rPr>
              <w:t>30.00</w:t>
            </w:r>
          </w:p>
        </w:tc>
        <w:tc>
          <w:tcPr>
            <w:tcW w:w="415" w:type="dxa"/>
            <w:tcBorders>
              <w:top w:val="single" w:sz="4" w:space="0" w:color="000000"/>
            </w:tcBorders>
          </w:tcPr>
          <w:p w14:paraId="12EB8823" w14:textId="77777777" w:rsidR="00964972" w:rsidRDefault="00964972" w:rsidP="0017436F">
            <w:pPr>
              <w:pStyle w:val="TableParagraph"/>
              <w:rPr>
                <w:rFonts w:ascii="Times New Roman"/>
                <w:sz w:val="16"/>
              </w:rPr>
            </w:pPr>
          </w:p>
        </w:tc>
      </w:tr>
      <w:tr w:rsidR="00964972" w14:paraId="1E7A3C1B" w14:textId="77777777" w:rsidTr="00964972">
        <w:trPr>
          <w:trHeight w:val="322"/>
        </w:trPr>
        <w:tc>
          <w:tcPr>
            <w:tcW w:w="4958" w:type="dxa"/>
            <w:gridSpan w:val="2"/>
          </w:tcPr>
          <w:p w14:paraId="520E6DA2" w14:textId="77777777" w:rsidR="00964972" w:rsidRDefault="00964972" w:rsidP="0017436F">
            <w:pPr>
              <w:pStyle w:val="TableParagraph"/>
              <w:spacing w:before="106"/>
              <w:ind w:left="700"/>
              <w:rPr>
                <w:b/>
                <w:sz w:val="16"/>
              </w:rPr>
            </w:pPr>
            <w:r>
              <w:rPr>
                <w:b/>
                <w:sz w:val="16"/>
              </w:rPr>
              <w:t>Total 9800 · Depreciation Expense</w:t>
            </w:r>
          </w:p>
        </w:tc>
        <w:tc>
          <w:tcPr>
            <w:tcW w:w="1606" w:type="dxa"/>
            <w:tcBorders>
              <w:top w:val="single" w:sz="4" w:space="0" w:color="000000"/>
              <w:bottom w:val="single" w:sz="4" w:space="0" w:color="000000"/>
            </w:tcBorders>
          </w:tcPr>
          <w:p w14:paraId="0E90CCBA" w14:textId="77777777" w:rsidR="00964972" w:rsidRDefault="00964972" w:rsidP="0017436F">
            <w:pPr>
              <w:pStyle w:val="TableParagraph"/>
              <w:rPr>
                <w:rFonts w:ascii="Times New Roman"/>
                <w:sz w:val="16"/>
              </w:rPr>
            </w:pPr>
          </w:p>
        </w:tc>
        <w:tc>
          <w:tcPr>
            <w:tcW w:w="415" w:type="dxa"/>
            <w:tcBorders>
              <w:bottom w:val="single" w:sz="4" w:space="0" w:color="000000"/>
            </w:tcBorders>
          </w:tcPr>
          <w:p w14:paraId="640AAC1F" w14:textId="77777777" w:rsidR="00964972" w:rsidRDefault="00964972" w:rsidP="0017436F">
            <w:pPr>
              <w:pStyle w:val="TableParagraph"/>
              <w:spacing w:before="101"/>
              <w:ind w:left="13"/>
              <w:rPr>
                <w:sz w:val="16"/>
              </w:rPr>
            </w:pPr>
            <w:r>
              <w:rPr>
                <w:sz w:val="16"/>
              </w:rPr>
              <w:t>15.00</w:t>
            </w:r>
          </w:p>
        </w:tc>
        <w:tc>
          <w:tcPr>
            <w:tcW w:w="213" w:type="dxa"/>
          </w:tcPr>
          <w:p w14:paraId="087A1614" w14:textId="77777777" w:rsidR="00964972" w:rsidRDefault="00964972" w:rsidP="0017436F">
            <w:pPr>
              <w:pStyle w:val="TableParagraph"/>
              <w:rPr>
                <w:rFonts w:ascii="Times New Roman"/>
                <w:sz w:val="16"/>
              </w:rPr>
            </w:pPr>
          </w:p>
        </w:tc>
        <w:tc>
          <w:tcPr>
            <w:tcW w:w="1606" w:type="dxa"/>
            <w:tcBorders>
              <w:top w:val="single" w:sz="4" w:space="0" w:color="000000"/>
              <w:bottom w:val="single" w:sz="4" w:space="0" w:color="000000"/>
            </w:tcBorders>
          </w:tcPr>
          <w:p w14:paraId="4EADB78F" w14:textId="77777777" w:rsidR="00964972" w:rsidRDefault="00964972" w:rsidP="0017436F">
            <w:pPr>
              <w:pStyle w:val="TableParagraph"/>
              <w:rPr>
                <w:rFonts w:ascii="Times New Roman"/>
                <w:sz w:val="16"/>
              </w:rPr>
            </w:pPr>
          </w:p>
        </w:tc>
        <w:tc>
          <w:tcPr>
            <w:tcW w:w="415" w:type="dxa"/>
            <w:tcBorders>
              <w:bottom w:val="single" w:sz="4" w:space="0" w:color="000000"/>
            </w:tcBorders>
          </w:tcPr>
          <w:p w14:paraId="7967CEEC" w14:textId="77777777" w:rsidR="00964972" w:rsidRDefault="00964972" w:rsidP="0017436F">
            <w:pPr>
              <w:pStyle w:val="TableParagraph"/>
              <w:spacing w:before="101"/>
              <w:ind w:left="14"/>
              <w:rPr>
                <w:sz w:val="16"/>
              </w:rPr>
            </w:pPr>
            <w:r>
              <w:rPr>
                <w:sz w:val="16"/>
              </w:rPr>
              <w:t>30.00</w:t>
            </w:r>
          </w:p>
        </w:tc>
      </w:tr>
      <w:tr w:rsidR="00964972" w14:paraId="634CC6FE" w14:textId="77777777" w:rsidTr="00964972">
        <w:trPr>
          <w:trHeight w:val="320"/>
        </w:trPr>
        <w:tc>
          <w:tcPr>
            <w:tcW w:w="4958" w:type="dxa"/>
            <w:gridSpan w:val="2"/>
          </w:tcPr>
          <w:p w14:paraId="5260A1C3" w14:textId="77777777" w:rsidR="00964972" w:rsidRDefault="00964972" w:rsidP="0017436F">
            <w:pPr>
              <w:pStyle w:val="TableParagraph"/>
              <w:spacing w:before="100"/>
              <w:ind w:left="483"/>
              <w:rPr>
                <w:b/>
                <w:sz w:val="16"/>
              </w:rPr>
            </w:pPr>
            <w:r>
              <w:rPr>
                <w:b/>
                <w:sz w:val="16"/>
              </w:rPr>
              <w:t>Total Other Expense</w:t>
            </w:r>
          </w:p>
        </w:tc>
        <w:tc>
          <w:tcPr>
            <w:tcW w:w="2021" w:type="dxa"/>
            <w:gridSpan w:val="2"/>
            <w:tcBorders>
              <w:bottom w:val="single" w:sz="4" w:space="0" w:color="000000"/>
            </w:tcBorders>
          </w:tcPr>
          <w:p w14:paraId="602A9A64" w14:textId="77777777" w:rsidR="00964972" w:rsidRDefault="00964972" w:rsidP="0017436F">
            <w:pPr>
              <w:pStyle w:val="TableParagraph"/>
              <w:spacing w:before="96"/>
              <w:jc w:val="right"/>
              <w:rPr>
                <w:sz w:val="16"/>
              </w:rPr>
            </w:pPr>
            <w:r>
              <w:rPr>
                <w:sz w:val="16"/>
              </w:rPr>
              <w:t>108.62</w:t>
            </w:r>
          </w:p>
        </w:tc>
        <w:tc>
          <w:tcPr>
            <w:tcW w:w="213" w:type="dxa"/>
          </w:tcPr>
          <w:p w14:paraId="5D71E563" w14:textId="77777777" w:rsidR="00964972" w:rsidRDefault="00964972" w:rsidP="0017436F">
            <w:pPr>
              <w:pStyle w:val="TableParagraph"/>
              <w:rPr>
                <w:rFonts w:ascii="Times New Roman"/>
                <w:sz w:val="16"/>
              </w:rPr>
            </w:pPr>
          </w:p>
        </w:tc>
        <w:tc>
          <w:tcPr>
            <w:tcW w:w="2021" w:type="dxa"/>
            <w:gridSpan w:val="2"/>
            <w:tcBorders>
              <w:bottom w:val="single" w:sz="4" w:space="0" w:color="000000"/>
            </w:tcBorders>
          </w:tcPr>
          <w:p w14:paraId="7579F8DA" w14:textId="77777777" w:rsidR="00964972" w:rsidRDefault="00964972" w:rsidP="0017436F">
            <w:pPr>
              <w:pStyle w:val="TableParagraph"/>
              <w:spacing w:before="96"/>
              <w:ind w:right="-15"/>
              <w:jc w:val="right"/>
              <w:rPr>
                <w:sz w:val="16"/>
              </w:rPr>
            </w:pPr>
            <w:r>
              <w:rPr>
                <w:sz w:val="16"/>
              </w:rPr>
              <w:t>208.35</w:t>
            </w:r>
          </w:p>
        </w:tc>
      </w:tr>
      <w:tr w:rsidR="00964972" w14:paraId="7A10052E" w14:textId="77777777" w:rsidTr="00964972">
        <w:trPr>
          <w:trHeight w:val="324"/>
        </w:trPr>
        <w:tc>
          <w:tcPr>
            <w:tcW w:w="4958" w:type="dxa"/>
            <w:gridSpan w:val="2"/>
          </w:tcPr>
          <w:p w14:paraId="137AEB99" w14:textId="77777777" w:rsidR="00964972" w:rsidRDefault="00964972" w:rsidP="0017436F">
            <w:pPr>
              <w:pStyle w:val="TableParagraph"/>
              <w:spacing w:before="107"/>
              <w:ind w:left="267"/>
              <w:rPr>
                <w:b/>
                <w:sz w:val="16"/>
              </w:rPr>
            </w:pPr>
            <w:r>
              <w:rPr>
                <w:b/>
                <w:sz w:val="16"/>
              </w:rPr>
              <w:t>Net Other Income</w:t>
            </w:r>
          </w:p>
        </w:tc>
        <w:tc>
          <w:tcPr>
            <w:tcW w:w="2021" w:type="dxa"/>
            <w:gridSpan w:val="2"/>
            <w:tcBorders>
              <w:top w:val="single" w:sz="4" w:space="0" w:color="000000"/>
              <w:bottom w:val="single" w:sz="4" w:space="0" w:color="000000"/>
            </w:tcBorders>
          </w:tcPr>
          <w:p w14:paraId="6DAD0094" w14:textId="77777777" w:rsidR="00964972" w:rsidRDefault="00964972" w:rsidP="0017436F">
            <w:pPr>
              <w:pStyle w:val="TableParagraph"/>
              <w:spacing w:before="102"/>
              <w:ind w:left="1307"/>
              <w:rPr>
                <w:sz w:val="16"/>
              </w:rPr>
            </w:pPr>
            <w:r>
              <w:rPr>
                <w:sz w:val="16"/>
              </w:rPr>
              <w:t>11,779.58</w:t>
            </w:r>
          </w:p>
        </w:tc>
        <w:tc>
          <w:tcPr>
            <w:tcW w:w="213" w:type="dxa"/>
          </w:tcPr>
          <w:p w14:paraId="20FC3038" w14:textId="77777777" w:rsidR="00964972" w:rsidRDefault="00964972" w:rsidP="0017436F">
            <w:pPr>
              <w:pStyle w:val="TableParagraph"/>
              <w:rPr>
                <w:rFonts w:ascii="Times New Roman"/>
                <w:sz w:val="16"/>
              </w:rPr>
            </w:pPr>
          </w:p>
        </w:tc>
        <w:tc>
          <w:tcPr>
            <w:tcW w:w="2021" w:type="dxa"/>
            <w:gridSpan w:val="2"/>
            <w:tcBorders>
              <w:top w:val="single" w:sz="4" w:space="0" w:color="000000"/>
              <w:bottom w:val="single" w:sz="4" w:space="0" w:color="000000"/>
            </w:tcBorders>
          </w:tcPr>
          <w:p w14:paraId="05D290F7" w14:textId="77777777" w:rsidR="00964972" w:rsidRDefault="00964972" w:rsidP="0017436F">
            <w:pPr>
              <w:pStyle w:val="TableParagraph"/>
              <w:spacing w:before="102"/>
              <w:ind w:left="1307"/>
              <w:rPr>
                <w:sz w:val="16"/>
              </w:rPr>
            </w:pPr>
            <w:r>
              <w:rPr>
                <w:sz w:val="16"/>
              </w:rPr>
              <w:t>12,505.85</w:t>
            </w:r>
          </w:p>
        </w:tc>
      </w:tr>
      <w:tr w:rsidR="00964972" w14:paraId="5F06CECC" w14:textId="77777777" w:rsidTr="00964972">
        <w:trPr>
          <w:trHeight w:val="369"/>
        </w:trPr>
        <w:tc>
          <w:tcPr>
            <w:tcW w:w="4958" w:type="dxa"/>
            <w:gridSpan w:val="2"/>
          </w:tcPr>
          <w:p w14:paraId="53A3B16B" w14:textId="77777777" w:rsidR="00964972" w:rsidRDefault="00964972" w:rsidP="0017436F">
            <w:pPr>
              <w:pStyle w:val="TableParagraph"/>
              <w:spacing w:before="104"/>
              <w:ind w:left="50"/>
              <w:rPr>
                <w:b/>
                <w:sz w:val="16"/>
              </w:rPr>
            </w:pPr>
            <w:r>
              <w:rPr>
                <w:b/>
                <w:sz w:val="16"/>
              </w:rPr>
              <w:t>Net Income</w:t>
            </w:r>
          </w:p>
        </w:tc>
        <w:tc>
          <w:tcPr>
            <w:tcW w:w="2021" w:type="dxa"/>
            <w:gridSpan w:val="2"/>
            <w:tcBorders>
              <w:top w:val="single" w:sz="4" w:space="0" w:color="000000"/>
              <w:bottom w:val="single" w:sz="4" w:space="0" w:color="000000"/>
            </w:tcBorders>
          </w:tcPr>
          <w:p w14:paraId="49DA2B84" w14:textId="77777777" w:rsidR="00964972" w:rsidRDefault="00964972" w:rsidP="0017436F">
            <w:pPr>
              <w:pStyle w:val="TableParagraph"/>
              <w:spacing w:before="104"/>
              <w:jc w:val="right"/>
              <w:rPr>
                <w:b/>
                <w:sz w:val="16"/>
              </w:rPr>
            </w:pPr>
            <w:r>
              <w:rPr>
                <w:b/>
                <w:sz w:val="16"/>
              </w:rPr>
              <w:t>9,441.58</w:t>
            </w:r>
          </w:p>
        </w:tc>
        <w:tc>
          <w:tcPr>
            <w:tcW w:w="213" w:type="dxa"/>
          </w:tcPr>
          <w:p w14:paraId="51C43208" w14:textId="77777777" w:rsidR="00964972" w:rsidRDefault="00964972" w:rsidP="0017436F">
            <w:pPr>
              <w:pStyle w:val="TableParagraph"/>
              <w:rPr>
                <w:rFonts w:ascii="Times New Roman"/>
                <w:sz w:val="16"/>
              </w:rPr>
            </w:pPr>
          </w:p>
        </w:tc>
        <w:tc>
          <w:tcPr>
            <w:tcW w:w="2021" w:type="dxa"/>
            <w:gridSpan w:val="2"/>
            <w:tcBorders>
              <w:top w:val="single" w:sz="4" w:space="0" w:color="000000"/>
              <w:bottom w:val="single" w:sz="4" w:space="0" w:color="000000"/>
            </w:tcBorders>
          </w:tcPr>
          <w:p w14:paraId="6EC036E5" w14:textId="77777777" w:rsidR="00964972" w:rsidRDefault="00964972" w:rsidP="0017436F">
            <w:pPr>
              <w:pStyle w:val="TableParagraph"/>
              <w:spacing w:before="104"/>
              <w:ind w:left="1307"/>
              <w:rPr>
                <w:b/>
                <w:sz w:val="16"/>
              </w:rPr>
            </w:pPr>
            <w:r>
              <w:rPr>
                <w:b/>
                <w:sz w:val="16"/>
              </w:rPr>
              <w:t>36,840.91</w:t>
            </w:r>
          </w:p>
        </w:tc>
      </w:tr>
    </w:tbl>
    <w:p w14:paraId="347C8CDF" w14:textId="77777777" w:rsidR="00464FCF" w:rsidRDefault="00464FCF" w:rsidP="00464FCF">
      <w:pPr>
        <w:suppressAutoHyphens/>
        <w:jc w:val="center"/>
        <w:rPr>
          <w:rFonts w:ascii="Calibri" w:eastAsia="Calibri" w:hAnsi="Calibri" w:cs="Calibri"/>
          <w:b/>
          <w:color w:val="262626"/>
          <w:sz w:val="32"/>
        </w:rPr>
      </w:pPr>
    </w:p>
    <w:p w14:paraId="0B80AF40" w14:textId="77777777" w:rsidR="00464FCF" w:rsidRDefault="00464FCF" w:rsidP="00464FCF">
      <w:pPr>
        <w:suppressAutoHyphens/>
        <w:jc w:val="center"/>
        <w:rPr>
          <w:rFonts w:ascii="Calibri" w:eastAsia="Calibri" w:hAnsi="Calibri" w:cs="Calibri"/>
          <w:b/>
          <w:color w:val="262626"/>
          <w:sz w:val="32"/>
        </w:rPr>
      </w:pPr>
    </w:p>
    <w:p w14:paraId="62CFE238" w14:textId="77777777" w:rsidR="00464FCF" w:rsidRDefault="00464FCF" w:rsidP="00464FCF">
      <w:pPr>
        <w:suppressAutoHyphens/>
        <w:jc w:val="center"/>
        <w:rPr>
          <w:rFonts w:ascii="Calibri" w:eastAsia="Calibri" w:hAnsi="Calibri" w:cs="Calibri"/>
          <w:b/>
          <w:color w:val="262626"/>
          <w:sz w:val="32"/>
        </w:rPr>
      </w:pPr>
    </w:p>
    <w:p w14:paraId="5C26727B" w14:textId="77777777" w:rsidR="00464FCF" w:rsidRDefault="00464FCF" w:rsidP="00464FCF">
      <w:pPr>
        <w:suppressAutoHyphens/>
        <w:jc w:val="center"/>
        <w:rPr>
          <w:rFonts w:ascii="Calibri" w:eastAsia="Calibri" w:hAnsi="Calibri" w:cs="Calibri"/>
          <w:b/>
          <w:color w:val="262626"/>
          <w:sz w:val="32"/>
        </w:rPr>
      </w:pPr>
    </w:p>
    <w:p w14:paraId="4A02C75A" w14:textId="77777777" w:rsidR="00464FCF" w:rsidRDefault="00464FCF" w:rsidP="00464FCF">
      <w:pPr>
        <w:suppressAutoHyphens/>
        <w:jc w:val="center"/>
        <w:rPr>
          <w:rFonts w:ascii="Calibri" w:eastAsia="Calibri" w:hAnsi="Calibri" w:cs="Calibri"/>
          <w:b/>
          <w:color w:val="262626"/>
          <w:sz w:val="32"/>
        </w:rPr>
      </w:pPr>
    </w:p>
    <w:p w14:paraId="67A6AC66" w14:textId="77777777" w:rsidR="00464FCF" w:rsidRDefault="00464FCF" w:rsidP="00464FCF">
      <w:pPr>
        <w:suppressAutoHyphens/>
        <w:jc w:val="center"/>
        <w:rPr>
          <w:rFonts w:ascii="Calibri" w:eastAsia="Calibri" w:hAnsi="Calibri" w:cs="Calibri"/>
          <w:b/>
          <w:color w:val="262626"/>
          <w:sz w:val="32"/>
        </w:rPr>
      </w:pPr>
    </w:p>
    <w:p w14:paraId="0030A3B1" w14:textId="77777777" w:rsidR="00464FCF" w:rsidRDefault="00464FCF" w:rsidP="00464FCF">
      <w:pPr>
        <w:suppressAutoHyphens/>
        <w:jc w:val="center"/>
        <w:rPr>
          <w:rFonts w:ascii="Calibri" w:eastAsia="Calibri" w:hAnsi="Calibri" w:cs="Calibri"/>
          <w:b/>
          <w:color w:val="262626"/>
          <w:sz w:val="32"/>
        </w:rPr>
      </w:pPr>
    </w:p>
    <w:p w14:paraId="66A2232E" w14:textId="77777777" w:rsidR="00B65385" w:rsidRPr="00B65385" w:rsidRDefault="00B65385" w:rsidP="00B65385">
      <w:pPr>
        <w:suppressAutoHyphens/>
        <w:rPr>
          <w:rFonts w:ascii="Times New Roman" w:eastAsia="Georgia" w:hAnsi="Times New Roman" w:cs="Times New Roman"/>
          <w:b/>
          <w:i/>
          <w:color w:val="262626"/>
        </w:rPr>
      </w:pPr>
    </w:p>
    <w:sectPr w:rsidR="00B65385" w:rsidRPr="00B65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DEB3" w14:textId="77777777" w:rsidR="004A17C3" w:rsidRDefault="004A17C3" w:rsidP="00464FCF">
      <w:pPr>
        <w:spacing w:after="0" w:line="240" w:lineRule="auto"/>
      </w:pPr>
      <w:r>
        <w:separator/>
      </w:r>
    </w:p>
  </w:endnote>
  <w:endnote w:type="continuationSeparator" w:id="0">
    <w:p w14:paraId="28966B3E" w14:textId="77777777" w:rsidR="004A17C3" w:rsidRDefault="004A17C3" w:rsidP="0046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22D6" w14:textId="77777777" w:rsidR="004A17C3" w:rsidRDefault="004A17C3" w:rsidP="00464FCF">
      <w:pPr>
        <w:spacing w:after="0" w:line="240" w:lineRule="auto"/>
      </w:pPr>
      <w:r>
        <w:separator/>
      </w:r>
    </w:p>
  </w:footnote>
  <w:footnote w:type="continuationSeparator" w:id="0">
    <w:p w14:paraId="7BFCF8AA" w14:textId="77777777" w:rsidR="004A17C3" w:rsidRDefault="004A17C3" w:rsidP="00464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E41"/>
    <w:multiLevelType w:val="multilevel"/>
    <w:tmpl w:val="147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B56A5"/>
    <w:multiLevelType w:val="multilevel"/>
    <w:tmpl w:val="7E423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A1656"/>
    <w:multiLevelType w:val="multilevel"/>
    <w:tmpl w:val="184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C23"/>
    <w:multiLevelType w:val="hybridMultilevel"/>
    <w:tmpl w:val="24A8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06DD"/>
    <w:multiLevelType w:val="hybridMultilevel"/>
    <w:tmpl w:val="F3E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E644F"/>
    <w:multiLevelType w:val="hybridMultilevel"/>
    <w:tmpl w:val="8928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6EE6"/>
    <w:multiLevelType w:val="hybridMultilevel"/>
    <w:tmpl w:val="D2B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71FA5"/>
    <w:multiLevelType w:val="multilevel"/>
    <w:tmpl w:val="CE1ED1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1262D80"/>
    <w:multiLevelType w:val="hybridMultilevel"/>
    <w:tmpl w:val="8928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95526"/>
    <w:multiLevelType w:val="hybridMultilevel"/>
    <w:tmpl w:val="8928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F68BF"/>
    <w:multiLevelType w:val="multilevel"/>
    <w:tmpl w:val="6ED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A272D"/>
    <w:multiLevelType w:val="hybridMultilevel"/>
    <w:tmpl w:val="6AF2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60C87"/>
    <w:multiLevelType w:val="hybridMultilevel"/>
    <w:tmpl w:val="B38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A7590"/>
    <w:multiLevelType w:val="hybridMultilevel"/>
    <w:tmpl w:val="8F60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72DAB"/>
    <w:multiLevelType w:val="multilevel"/>
    <w:tmpl w:val="707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64BE3"/>
    <w:multiLevelType w:val="hybridMultilevel"/>
    <w:tmpl w:val="D9F0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178BE"/>
    <w:multiLevelType w:val="multilevel"/>
    <w:tmpl w:val="E0CEC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E2597"/>
    <w:multiLevelType w:val="hybridMultilevel"/>
    <w:tmpl w:val="B640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336EE"/>
    <w:multiLevelType w:val="hybridMultilevel"/>
    <w:tmpl w:val="306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3041"/>
    <w:multiLevelType w:val="hybridMultilevel"/>
    <w:tmpl w:val="029C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2E1F9A"/>
    <w:multiLevelType w:val="multilevel"/>
    <w:tmpl w:val="0E8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3C4ECD"/>
    <w:multiLevelType w:val="multilevel"/>
    <w:tmpl w:val="C27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31783"/>
    <w:multiLevelType w:val="hybridMultilevel"/>
    <w:tmpl w:val="48E29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9660CD"/>
    <w:multiLevelType w:val="hybridMultilevel"/>
    <w:tmpl w:val="E8D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04848"/>
    <w:multiLevelType w:val="multilevel"/>
    <w:tmpl w:val="699E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F58"/>
    <w:multiLevelType w:val="hybridMultilevel"/>
    <w:tmpl w:val="FED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7"/>
  </w:num>
  <w:num w:numId="5">
    <w:abstractNumId w:val="5"/>
  </w:num>
  <w:num w:numId="6">
    <w:abstractNumId w:val="6"/>
  </w:num>
  <w:num w:numId="7">
    <w:abstractNumId w:val="3"/>
  </w:num>
  <w:num w:numId="8">
    <w:abstractNumId w:val="18"/>
  </w:num>
  <w:num w:numId="9">
    <w:abstractNumId w:val="25"/>
  </w:num>
  <w:num w:numId="10">
    <w:abstractNumId w:val="15"/>
  </w:num>
  <w:num w:numId="11">
    <w:abstractNumId w:val="12"/>
  </w:num>
  <w:num w:numId="12">
    <w:abstractNumId w:val="4"/>
  </w:num>
  <w:num w:numId="13">
    <w:abstractNumId w:val="22"/>
  </w:num>
  <w:num w:numId="14">
    <w:abstractNumId w:val="19"/>
  </w:num>
  <w:num w:numId="15">
    <w:abstractNumId w:val="11"/>
  </w:num>
  <w:num w:numId="16">
    <w:abstractNumId w:val="23"/>
  </w:num>
  <w:num w:numId="17">
    <w:abstractNumId w:val="17"/>
  </w:num>
  <w:num w:numId="18">
    <w:abstractNumId w:val="14"/>
  </w:num>
  <w:num w:numId="19">
    <w:abstractNumId w:val="2"/>
  </w:num>
  <w:num w:numId="20">
    <w:abstractNumId w:val="10"/>
  </w:num>
  <w:num w:numId="21">
    <w:abstractNumId w:val="21"/>
  </w:num>
  <w:num w:numId="22">
    <w:abstractNumId w:val="20"/>
  </w:num>
  <w:num w:numId="23">
    <w:abstractNumId w:val="24"/>
  </w:num>
  <w:num w:numId="24">
    <w:abstractNumId w:val="16"/>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DB"/>
    <w:rsid w:val="00000E45"/>
    <w:rsid w:val="000665CF"/>
    <w:rsid w:val="001331DB"/>
    <w:rsid w:val="00206FDB"/>
    <w:rsid w:val="003557DA"/>
    <w:rsid w:val="00357452"/>
    <w:rsid w:val="003C3011"/>
    <w:rsid w:val="003F7036"/>
    <w:rsid w:val="004566ED"/>
    <w:rsid w:val="00464FCF"/>
    <w:rsid w:val="004A17C3"/>
    <w:rsid w:val="004C65D6"/>
    <w:rsid w:val="00593B6A"/>
    <w:rsid w:val="005A0810"/>
    <w:rsid w:val="005F18DD"/>
    <w:rsid w:val="006271C1"/>
    <w:rsid w:val="00647800"/>
    <w:rsid w:val="006A10AB"/>
    <w:rsid w:val="006B5806"/>
    <w:rsid w:val="006E7D0B"/>
    <w:rsid w:val="006F6884"/>
    <w:rsid w:val="00802C91"/>
    <w:rsid w:val="008F4FD0"/>
    <w:rsid w:val="00964972"/>
    <w:rsid w:val="00AA6910"/>
    <w:rsid w:val="00B16666"/>
    <w:rsid w:val="00B65385"/>
    <w:rsid w:val="00BC291E"/>
    <w:rsid w:val="00C20339"/>
    <w:rsid w:val="00C52A47"/>
    <w:rsid w:val="00C72437"/>
    <w:rsid w:val="00D11D6A"/>
    <w:rsid w:val="00EB68BD"/>
    <w:rsid w:val="00EF09A8"/>
    <w:rsid w:val="00F6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6094"/>
  <w15:docId w15:val="{33D0DCA0-4386-4A42-A8D6-9B25F3CE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A8"/>
    <w:pPr>
      <w:spacing w:after="0" w:line="240" w:lineRule="auto"/>
      <w:ind w:left="720"/>
      <w:contextualSpacing/>
    </w:pPr>
    <w:rPr>
      <w:rFonts w:eastAsiaTheme="minorHAnsi"/>
      <w:sz w:val="24"/>
      <w:szCs w:val="24"/>
    </w:rPr>
  </w:style>
  <w:style w:type="character" w:styleId="Hyperlink">
    <w:name w:val="Hyperlink"/>
    <w:basedOn w:val="DefaultParagraphFont"/>
    <w:uiPriority w:val="99"/>
    <w:semiHidden/>
    <w:unhideWhenUsed/>
    <w:rsid w:val="006B5806"/>
    <w:rPr>
      <w:color w:val="0000FF"/>
      <w:u w:val="single"/>
    </w:rPr>
  </w:style>
  <w:style w:type="paragraph" w:styleId="NormalWeb">
    <w:name w:val="Normal (Web)"/>
    <w:basedOn w:val="Normal"/>
    <w:uiPriority w:val="99"/>
    <w:semiHidden/>
    <w:unhideWhenUsed/>
    <w:rsid w:val="00464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4FCF"/>
  </w:style>
  <w:style w:type="paragraph" w:styleId="Header">
    <w:name w:val="header"/>
    <w:basedOn w:val="Normal"/>
    <w:link w:val="HeaderChar"/>
    <w:uiPriority w:val="99"/>
    <w:unhideWhenUsed/>
    <w:rsid w:val="0046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CF"/>
  </w:style>
  <w:style w:type="paragraph" w:styleId="Footer">
    <w:name w:val="footer"/>
    <w:basedOn w:val="Normal"/>
    <w:link w:val="FooterChar"/>
    <w:uiPriority w:val="99"/>
    <w:unhideWhenUsed/>
    <w:rsid w:val="0046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CF"/>
  </w:style>
  <w:style w:type="paragraph" w:styleId="BodyText">
    <w:name w:val="Body Text"/>
    <w:basedOn w:val="Normal"/>
    <w:link w:val="BodyTextChar"/>
    <w:uiPriority w:val="1"/>
    <w:qFormat/>
    <w:rsid w:val="00964972"/>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964972"/>
    <w:rPr>
      <w:rFonts w:ascii="Arial" w:eastAsia="Arial" w:hAnsi="Arial" w:cs="Arial"/>
      <w:b/>
      <w:bCs/>
      <w:sz w:val="20"/>
      <w:szCs w:val="20"/>
    </w:rPr>
  </w:style>
  <w:style w:type="paragraph" w:customStyle="1" w:styleId="TableParagraph">
    <w:name w:val="Table Paragraph"/>
    <w:basedOn w:val="Normal"/>
    <w:uiPriority w:val="1"/>
    <w:qFormat/>
    <w:rsid w:val="00964972"/>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92338">
      <w:bodyDiv w:val="1"/>
      <w:marLeft w:val="0"/>
      <w:marRight w:val="0"/>
      <w:marTop w:val="0"/>
      <w:marBottom w:val="0"/>
      <w:divBdr>
        <w:top w:val="none" w:sz="0" w:space="0" w:color="auto"/>
        <w:left w:val="none" w:sz="0" w:space="0" w:color="auto"/>
        <w:bottom w:val="none" w:sz="0" w:space="0" w:color="auto"/>
        <w:right w:val="none" w:sz="0" w:space="0" w:color="auto"/>
      </w:divBdr>
    </w:div>
    <w:div w:id="159162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_katharin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2667-6D9A-4FD3-AD86-AC85BEF4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Nussbaum</dc:creator>
  <cp:lastModifiedBy>Liz Nussbaum</cp:lastModifiedBy>
  <cp:revision>7</cp:revision>
  <dcterms:created xsi:type="dcterms:W3CDTF">2021-03-15T22:42:00Z</dcterms:created>
  <dcterms:modified xsi:type="dcterms:W3CDTF">2021-04-04T19:59:00Z</dcterms:modified>
</cp:coreProperties>
</file>